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AB6C" w14:textId="404700E5" w:rsidR="00282B55" w:rsidRPr="00F2127C" w:rsidRDefault="00282B55" w:rsidP="0003671F">
      <w:pPr>
        <w:pStyle w:val="Default"/>
        <w:jc w:val="center"/>
        <w:rPr>
          <w:rFonts w:ascii="Arial" w:hAnsi="Arial" w:cs="Arial"/>
          <w:sz w:val="22"/>
          <w:szCs w:val="22"/>
        </w:rPr>
      </w:pPr>
      <w:r w:rsidRPr="00F2127C">
        <w:rPr>
          <w:rFonts w:ascii="Arial" w:hAnsi="Arial" w:cs="Arial"/>
          <w:b/>
          <w:bCs/>
          <w:sz w:val="22"/>
          <w:szCs w:val="22"/>
        </w:rPr>
        <w:t>M</w:t>
      </w:r>
      <w:r w:rsidRPr="00F2127C">
        <w:rPr>
          <w:rFonts w:ascii="Arial" w:hAnsi="Arial" w:cs="Arial"/>
          <w:b/>
          <w:bCs/>
          <w:sz w:val="22"/>
          <w:szCs w:val="22"/>
        </w:rPr>
        <w:t>inute of the Northern Ireland Freight Council</w:t>
      </w:r>
    </w:p>
    <w:p w14:paraId="6E13FCA9" w14:textId="7EFA3511" w:rsidR="00282B55" w:rsidRPr="00F2127C" w:rsidRDefault="00282B55" w:rsidP="00F2127C">
      <w:pPr>
        <w:pStyle w:val="Default"/>
        <w:jc w:val="center"/>
        <w:rPr>
          <w:rFonts w:ascii="Arial" w:hAnsi="Arial" w:cs="Arial"/>
          <w:b/>
          <w:bCs/>
          <w:sz w:val="22"/>
          <w:szCs w:val="22"/>
        </w:rPr>
      </w:pPr>
      <w:r w:rsidRPr="00F2127C">
        <w:rPr>
          <w:rFonts w:ascii="Arial" w:hAnsi="Arial" w:cs="Arial"/>
          <w:b/>
          <w:bCs/>
          <w:sz w:val="22"/>
          <w:szCs w:val="22"/>
        </w:rPr>
        <w:t>01 February</w:t>
      </w:r>
      <w:r w:rsidRPr="00F2127C">
        <w:rPr>
          <w:rFonts w:ascii="Arial" w:hAnsi="Arial" w:cs="Arial"/>
          <w:b/>
          <w:bCs/>
          <w:sz w:val="22"/>
          <w:szCs w:val="22"/>
        </w:rPr>
        <w:t xml:space="preserve"> 202</w:t>
      </w:r>
      <w:r w:rsidRPr="00F2127C">
        <w:rPr>
          <w:rFonts w:ascii="Arial" w:hAnsi="Arial" w:cs="Arial"/>
          <w:b/>
          <w:bCs/>
          <w:sz w:val="22"/>
          <w:szCs w:val="22"/>
        </w:rPr>
        <w:t>4</w:t>
      </w:r>
    </w:p>
    <w:p w14:paraId="10C7B86C" w14:textId="7AAFF463" w:rsidR="00282B55" w:rsidRDefault="00282B55" w:rsidP="00F2127C">
      <w:pPr>
        <w:pStyle w:val="Default"/>
        <w:jc w:val="center"/>
        <w:rPr>
          <w:rFonts w:ascii="Arial" w:hAnsi="Arial" w:cs="Arial"/>
          <w:b/>
          <w:bCs/>
          <w:sz w:val="22"/>
          <w:szCs w:val="22"/>
        </w:rPr>
      </w:pPr>
      <w:r w:rsidRPr="00F2127C">
        <w:rPr>
          <w:rFonts w:ascii="Arial" w:hAnsi="Arial" w:cs="Arial"/>
          <w:b/>
          <w:bCs/>
          <w:sz w:val="22"/>
          <w:szCs w:val="22"/>
        </w:rPr>
        <w:t>Northern Ireland Fire and Rescue Service Learning and Development Centre.</w:t>
      </w:r>
    </w:p>
    <w:p w14:paraId="079FD891" w14:textId="77777777" w:rsidR="0003671F" w:rsidRPr="00F2127C" w:rsidRDefault="0003671F" w:rsidP="00F2127C">
      <w:pPr>
        <w:pStyle w:val="Default"/>
        <w:jc w:val="center"/>
        <w:rPr>
          <w:rFonts w:ascii="Arial" w:hAnsi="Arial" w:cs="Arial"/>
          <w:b/>
          <w:bCs/>
          <w:sz w:val="22"/>
          <w:szCs w:val="22"/>
        </w:rPr>
      </w:pPr>
    </w:p>
    <w:p w14:paraId="24DCB52C" w14:textId="77777777" w:rsidR="00282B55" w:rsidRPr="00F2127C" w:rsidRDefault="00282B55" w:rsidP="00F2127C">
      <w:pPr>
        <w:pStyle w:val="Default"/>
        <w:jc w:val="center"/>
        <w:rPr>
          <w:rFonts w:ascii="Arial" w:hAnsi="Arial" w:cs="Arial"/>
          <w:sz w:val="22"/>
          <w:szCs w:val="22"/>
        </w:rPr>
      </w:pPr>
    </w:p>
    <w:p w14:paraId="0FD0C753" w14:textId="77777777" w:rsidR="00282B55" w:rsidRPr="00F2127C" w:rsidRDefault="00282B55" w:rsidP="00F2127C">
      <w:pPr>
        <w:pStyle w:val="Default"/>
        <w:numPr>
          <w:ilvl w:val="0"/>
          <w:numId w:val="25"/>
        </w:numPr>
        <w:rPr>
          <w:rFonts w:ascii="Arial" w:hAnsi="Arial" w:cs="Arial"/>
          <w:sz w:val="22"/>
          <w:szCs w:val="22"/>
        </w:rPr>
      </w:pPr>
      <w:r w:rsidRPr="00F2127C">
        <w:rPr>
          <w:rFonts w:ascii="Arial" w:hAnsi="Arial" w:cs="Arial"/>
          <w:b/>
          <w:bCs/>
          <w:sz w:val="22"/>
          <w:szCs w:val="22"/>
        </w:rPr>
        <w:t xml:space="preserve">Introduction </w:t>
      </w:r>
    </w:p>
    <w:p w14:paraId="5127EBEE" w14:textId="77777777" w:rsidR="003549C1" w:rsidRDefault="00282B55" w:rsidP="00282B55">
      <w:pPr>
        <w:pStyle w:val="Default"/>
        <w:numPr>
          <w:ilvl w:val="0"/>
          <w:numId w:val="1"/>
        </w:numPr>
        <w:spacing w:after="40"/>
        <w:rPr>
          <w:rFonts w:ascii="Arial" w:hAnsi="Arial" w:cs="Arial"/>
          <w:sz w:val="22"/>
          <w:szCs w:val="22"/>
        </w:rPr>
      </w:pPr>
      <w:r w:rsidRPr="00F2127C">
        <w:rPr>
          <w:rFonts w:ascii="Arial" w:hAnsi="Arial" w:cs="Arial"/>
          <w:sz w:val="22"/>
          <w:szCs w:val="22"/>
        </w:rPr>
        <w:t xml:space="preserve">The </w:t>
      </w:r>
      <w:r w:rsidRPr="00F2127C">
        <w:rPr>
          <w:rFonts w:ascii="Arial" w:hAnsi="Arial" w:cs="Arial"/>
          <w:sz w:val="22"/>
          <w:szCs w:val="22"/>
        </w:rPr>
        <w:t>C</w:t>
      </w:r>
      <w:r w:rsidRPr="00F2127C">
        <w:rPr>
          <w:rFonts w:ascii="Arial" w:hAnsi="Arial" w:cs="Arial"/>
          <w:sz w:val="22"/>
          <w:szCs w:val="22"/>
        </w:rPr>
        <w:t>hair welcomed members</w:t>
      </w:r>
      <w:r w:rsidRPr="00F2127C">
        <w:rPr>
          <w:rFonts w:ascii="Arial" w:hAnsi="Arial" w:cs="Arial"/>
          <w:sz w:val="22"/>
          <w:szCs w:val="22"/>
        </w:rPr>
        <w:t xml:space="preserve">, noted apologies, and thanked NIFRS for hosting the council meeting and facilitating a tour for members afterwards. The Chair </w:t>
      </w:r>
      <w:r w:rsidRPr="00F2127C">
        <w:rPr>
          <w:rFonts w:ascii="Arial" w:hAnsi="Arial" w:cs="Arial"/>
          <w:sz w:val="22"/>
          <w:szCs w:val="22"/>
        </w:rPr>
        <w:t xml:space="preserve">reminded </w:t>
      </w:r>
      <w:r w:rsidRPr="00F2127C">
        <w:rPr>
          <w:rFonts w:ascii="Arial" w:hAnsi="Arial" w:cs="Arial"/>
          <w:sz w:val="22"/>
          <w:szCs w:val="22"/>
        </w:rPr>
        <w:t>members</w:t>
      </w:r>
      <w:r w:rsidRPr="00F2127C">
        <w:rPr>
          <w:rFonts w:ascii="Arial" w:hAnsi="Arial" w:cs="Arial"/>
          <w:sz w:val="22"/>
          <w:szCs w:val="22"/>
        </w:rPr>
        <w:t xml:space="preserve"> of the need for competition law compliance. </w:t>
      </w:r>
    </w:p>
    <w:p w14:paraId="3720BBE2" w14:textId="77777777" w:rsidR="003549C1" w:rsidRDefault="003549C1" w:rsidP="00282B55">
      <w:pPr>
        <w:pStyle w:val="Default"/>
        <w:numPr>
          <w:ilvl w:val="0"/>
          <w:numId w:val="1"/>
        </w:numPr>
        <w:spacing w:after="40"/>
        <w:rPr>
          <w:rFonts w:ascii="Arial" w:hAnsi="Arial" w:cs="Arial"/>
          <w:sz w:val="22"/>
          <w:szCs w:val="22"/>
        </w:rPr>
      </w:pPr>
    </w:p>
    <w:p w14:paraId="577B6C3B" w14:textId="0392F07E" w:rsidR="00282B55" w:rsidRPr="00F2127C" w:rsidRDefault="00BA4D55" w:rsidP="00282B55">
      <w:pPr>
        <w:pStyle w:val="Default"/>
        <w:numPr>
          <w:ilvl w:val="0"/>
          <w:numId w:val="1"/>
        </w:numPr>
        <w:spacing w:after="40"/>
        <w:rPr>
          <w:rFonts w:ascii="Arial" w:hAnsi="Arial" w:cs="Arial"/>
          <w:sz w:val="22"/>
          <w:szCs w:val="22"/>
        </w:rPr>
      </w:pPr>
      <w:r w:rsidRPr="00F2127C">
        <w:rPr>
          <w:rFonts w:ascii="Arial" w:hAnsi="Arial" w:cs="Arial"/>
          <w:sz w:val="22"/>
          <w:szCs w:val="22"/>
        </w:rPr>
        <w:t>The Chair proposed</w:t>
      </w:r>
      <w:r w:rsidR="004B48C9" w:rsidRPr="00F2127C">
        <w:rPr>
          <w:rFonts w:ascii="Arial" w:hAnsi="Arial" w:cs="Arial"/>
          <w:sz w:val="22"/>
          <w:szCs w:val="22"/>
        </w:rPr>
        <w:t>,</w:t>
      </w:r>
      <w:r w:rsidRPr="00F2127C">
        <w:rPr>
          <w:rFonts w:ascii="Arial" w:hAnsi="Arial" w:cs="Arial"/>
          <w:sz w:val="22"/>
          <w:szCs w:val="22"/>
        </w:rPr>
        <w:t xml:space="preserve"> and J. Shaw seconded</w:t>
      </w:r>
      <w:r w:rsidR="004B48C9" w:rsidRPr="00F2127C">
        <w:rPr>
          <w:rFonts w:ascii="Arial" w:hAnsi="Arial" w:cs="Arial"/>
          <w:sz w:val="22"/>
          <w:szCs w:val="22"/>
        </w:rPr>
        <w:t>,</w:t>
      </w:r>
      <w:r w:rsidRPr="00F2127C">
        <w:rPr>
          <w:rFonts w:ascii="Arial" w:hAnsi="Arial" w:cs="Arial"/>
          <w:sz w:val="22"/>
          <w:szCs w:val="22"/>
        </w:rPr>
        <w:t xml:space="preserve"> the minutes of the previous council meeting. With members permission, the meeting was recorded from this point following a request from a member who was unable to attend. </w:t>
      </w:r>
    </w:p>
    <w:p w14:paraId="062655E8" w14:textId="77777777" w:rsidR="00282B55" w:rsidRPr="00F2127C" w:rsidRDefault="00282B55" w:rsidP="00282B55">
      <w:pPr>
        <w:pStyle w:val="Default"/>
        <w:rPr>
          <w:rFonts w:ascii="Arial" w:hAnsi="Arial" w:cs="Arial"/>
          <w:sz w:val="22"/>
          <w:szCs w:val="22"/>
        </w:rPr>
      </w:pPr>
    </w:p>
    <w:p w14:paraId="57489F44" w14:textId="77777777" w:rsidR="00282B55" w:rsidRPr="00F2127C" w:rsidRDefault="00282B55" w:rsidP="00F2127C">
      <w:pPr>
        <w:pStyle w:val="Default"/>
        <w:numPr>
          <w:ilvl w:val="0"/>
          <w:numId w:val="25"/>
        </w:numPr>
        <w:rPr>
          <w:rFonts w:ascii="Arial" w:hAnsi="Arial" w:cs="Arial"/>
          <w:b/>
          <w:bCs/>
          <w:sz w:val="22"/>
          <w:szCs w:val="22"/>
        </w:rPr>
      </w:pPr>
      <w:r w:rsidRPr="00F2127C">
        <w:rPr>
          <w:rFonts w:ascii="Arial" w:hAnsi="Arial" w:cs="Arial"/>
          <w:b/>
          <w:bCs/>
          <w:sz w:val="22"/>
          <w:szCs w:val="22"/>
        </w:rPr>
        <w:t>External Presentation and Q&amp;A Session</w:t>
      </w:r>
    </w:p>
    <w:p w14:paraId="5A084140" w14:textId="31D689F2" w:rsidR="00282B55" w:rsidRPr="00F2127C" w:rsidRDefault="00282B55" w:rsidP="00282B55">
      <w:pPr>
        <w:pStyle w:val="Default"/>
        <w:rPr>
          <w:rFonts w:ascii="Arial" w:hAnsi="Arial" w:cs="Arial"/>
          <w:sz w:val="22"/>
          <w:szCs w:val="22"/>
          <w:lang w:eastAsia="en-GB"/>
        </w:rPr>
      </w:pPr>
      <w:r w:rsidRPr="00F2127C">
        <w:rPr>
          <w:rFonts w:ascii="Arial" w:hAnsi="Arial" w:cs="Arial"/>
          <w:sz w:val="22"/>
          <w:szCs w:val="22"/>
          <w:lang w:eastAsia="en-GB"/>
        </w:rPr>
        <w:t>Martin Doherty, Centre Director, CASE (Centre for Advanced Sustainable Energy) &amp; Dr Nathan Skillen, Lecturer &amp; Programme Director, MSc Net Zero Engineering at QUB)</w:t>
      </w:r>
      <w:r w:rsidRPr="00F2127C">
        <w:rPr>
          <w:rFonts w:ascii="Arial" w:hAnsi="Arial" w:cs="Arial"/>
          <w:sz w:val="22"/>
          <w:szCs w:val="22"/>
          <w:lang w:eastAsia="en-GB"/>
        </w:rPr>
        <w:t xml:space="preserve"> gave a presentation on </w:t>
      </w:r>
      <w:r w:rsidRPr="00F2127C">
        <w:rPr>
          <w:rFonts w:ascii="Arial" w:hAnsi="Arial" w:cs="Arial"/>
          <w:sz w:val="22"/>
          <w:szCs w:val="22"/>
          <w:lang w:eastAsia="en-GB"/>
        </w:rPr>
        <w:t>Biomethane &amp; its potential for the logistics industry</w:t>
      </w:r>
      <w:r w:rsidRPr="00F2127C">
        <w:rPr>
          <w:rFonts w:ascii="Arial" w:hAnsi="Arial" w:cs="Arial"/>
          <w:sz w:val="22"/>
          <w:szCs w:val="22"/>
          <w:lang w:eastAsia="en-GB"/>
        </w:rPr>
        <w:t>.</w:t>
      </w:r>
    </w:p>
    <w:p w14:paraId="744F5386" w14:textId="77777777" w:rsidR="00BA4D55" w:rsidRPr="00F2127C" w:rsidRDefault="00BA4D55" w:rsidP="00282B55">
      <w:pPr>
        <w:pStyle w:val="Default"/>
        <w:rPr>
          <w:rFonts w:ascii="Arial" w:hAnsi="Arial" w:cs="Arial"/>
          <w:i/>
          <w:iCs/>
          <w:sz w:val="22"/>
          <w:szCs w:val="22"/>
          <w:lang w:eastAsia="en-GB"/>
        </w:rPr>
      </w:pPr>
    </w:p>
    <w:p w14:paraId="2D333070" w14:textId="5284BF83" w:rsidR="00BA4D55" w:rsidRPr="00F2127C" w:rsidRDefault="00BA4D55" w:rsidP="00282B55">
      <w:pPr>
        <w:pStyle w:val="Default"/>
        <w:rPr>
          <w:rFonts w:ascii="Arial" w:hAnsi="Arial" w:cs="Arial"/>
          <w:i/>
          <w:iCs/>
          <w:sz w:val="22"/>
          <w:szCs w:val="22"/>
          <w:lang w:eastAsia="en-GB"/>
        </w:rPr>
      </w:pPr>
      <w:r w:rsidRPr="00F2127C">
        <w:rPr>
          <w:rFonts w:ascii="Arial" w:hAnsi="Arial" w:cs="Arial"/>
          <w:i/>
          <w:iCs/>
          <w:sz w:val="22"/>
          <w:szCs w:val="22"/>
          <w:lang w:eastAsia="en-GB"/>
        </w:rPr>
        <w:t>Key points:</w:t>
      </w:r>
    </w:p>
    <w:p w14:paraId="574DCAF1" w14:textId="77777777" w:rsidR="00C103CD" w:rsidRPr="00F2127C" w:rsidRDefault="00BA4D55" w:rsidP="00BA4D55">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 xml:space="preserve">Net zero requires a </w:t>
      </w:r>
      <w:r w:rsidR="00EE795E" w:rsidRPr="00F2127C">
        <w:rPr>
          <w:rFonts w:ascii="Arial" w:hAnsi="Arial" w:cs="Arial"/>
          <w:sz w:val="22"/>
          <w:szCs w:val="22"/>
          <w:lang w:eastAsia="en-GB"/>
        </w:rPr>
        <w:t>fundamental</w:t>
      </w:r>
      <w:r w:rsidRPr="00F2127C">
        <w:rPr>
          <w:rFonts w:ascii="Arial" w:hAnsi="Arial" w:cs="Arial"/>
          <w:sz w:val="22"/>
          <w:szCs w:val="22"/>
          <w:lang w:eastAsia="en-GB"/>
        </w:rPr>
        <w:t xml:space="preserve"> transformation in terms of policy context, behaviours and public understanding. </w:t>
      </w:r>
    </w:p>
    <w:p w14:paraId="7B0209CC" w14:textId="4D40572F" w:rsidR="00BA4D55" w:rsidRPr="00F2127C" w:rsidRDefault="00BA4D55" w:rsidP="00BA4D55">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NI has huge biogenic resource (</w:t>
      </w:r>
      <w:r w:rsidR="00EE795E" w:rsidRPr="00F2127C">
        <w:rPr>
          <w:rFonts w:ascii="Arial" w:hAnsi="Arial" w:cs="Arial"/>
          <w:sz w:val="22"/>
          <w:szCs w:val="22"/>
          <w:lang w:eastAsia="en-GB"/>
        </w:rPr>
        <w:t>i.e.</w:t>
      </w:r>
      <w:r w:rsidRPr="00F2127C">
        <w:rPr>
          <w:rFonts w:ascii="Arial" w:hAnsi="Arial" w:cs="Arial"/>
          <w:sz w:val="22"/>
          <w:szCs w:val="22"/>
          <w:lang w:eastAsia="en-GB"/>
        </w:rPr>
        <w:t xml:space="preserve"> slurry and grass) potential</w:t>
      </w:r>
      <w:r w:rsidRPr="00F2127C">
        <w:rPr>
          <w:rFonts w:ascii="Arial" w:hAnsi="Arial" w:cs="Arial"/>
          <w:sz w:val="22"/>
          <w:szCs w:val="22"/>
          <w:lang w:eastAsia="en-GB"/>
        </w:rPr>
        <w:t xml:space="preserve"> and </w:t>
      </w:r>
      <w:r w:rsidR="00C103CD" w:rsidRPr="00F2127C">
        <w:rPr>
          <w:rFonts w:ascii="Arial" w:hAnsi="Arial" w:cs="Arial"/>
          <w:sz w:val="22"/>
          <w:szCs w:val="22"/>
          <w:lang w:eastAsia="en-GB"/>
        </w:rPr>
        <w:t>i</w:t>
      </w:r>
      <w:r w:rsidRPr="00F2127C">
        <w:rPr>
          <w:rFonts w:ascii="Arial" w:hAnsi="Arial" w:cs="Arial"/>
          <w:sz w:val="22"/>
          <w:szCs w:val="22"/>
          <w:lang w:eastAsia="en-GB"/>
        </w:rPr>
        <w:t xml:space="preserve">n solving problems in </w:t>
      </w:r>
      <w:r w:rsidR="00EE795E" w:rsidRPr="00F2127C">
        <w:rPr>
          <w:rFonts w:ascii="Arial" w:hAnsi="Arial" w:cs="Arial"/>
          <w:sz w:val="22"/>
          <w:szCs w:val="22"/>
          <w:lang w:eastAsia="en-GB"/>
        </w:rPr>
        <w:t>agriculture</w:t>
      </w:r>
      <w:r w:rsidRPr="00F2127C">
        <w:rPr>
          <w:rFonts w:ascii="Arial" w:hAnsi="Arial" w:cs="Arial"/>
          <w:sz w:val="22"/>
          <w:szCs w:val="22"/>
          <w:lang w:eastAsia="en-GB"/>
        </w:rPr>
        <w:t xml:space="preserve">, can provide a fuel source for logistics. As well as generating a local, secure fuel source and delivering carbon savings, it will also save money </w:t>
      </w:r>
      <w:r w:rsidR="004B48C9" w:rsidRPr="00F2127C">
        <w:rPr>
          <w:rFonts w:ascii="Arial" w:hAnsi="Arial" w:cs="Arial"/>
          <w:sz w:val="22"/>
          <w:szCs w:val="22"/>
          <w:lang w:eastAsia="en-GB"/>
        </w:rPr>
        <w:t xml:space="preserve">that is currently </w:t>
      </w:r>
      <w:r w:rsidRPr="00F2127C">
        <w:rPr>
          <w:rFonts w:ascii="Arial" w:hAnsi="Arial" w:cs="Arial"/>
          <w:sz w:val="22"/>
          <w:szCs w:val="22"/>
          <w:lang w:eastAsia="en-GB"/>
        </w:rPr>
        <w:t>spent on importing oil to NI.</w:t>
      </w:r>
    </w:p>
    <w:p w14:paraId="03F059D3" w14:textId="37396906" w:rsidR="00BA4D55" w:rsidRPr="00F2127C" w:rsidRDefault="00BA4D55" w:rsidP="00BA4D55">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 xml:space="preserve">Biomethane can be used as a dual fuel. Conversion costs estimated to be £15,000 - £18,000. </w:t>
      </w:r>
    </w:p>
    <w:p w14:paraId="4A4921B5" w14:textId="6B1C6A4D" w:rsidR="00BA4D55" w:rsidRPr="00F2127C" w:rsidRDefault="00BA4D55" w:rsidP="00BA4D55">
      <w:pPr>
        <w:pStyle w:val="Default"/>
        <w:numPr>
          <w:ilvl w:val="0"/>
          <w:numId w:val="17"/>
        </w:numPr>
        <w:rPr>
          <w:rFonts w:ascii="Arial" w:hAnsi="Arial" w:cs="Arial"/>
          <w:i/>
          <w:iCs/>
          <w:sz w:val="22"/>
          <w:szCs w:val="22"/>
          <w:lang w:eastAsia="en-GB"/>
        </w:rPr>
      </w:pPr>
      <w:r w:rsidRPr="00F2127C">
        <w:rPr>
          <w:rFonts w:ascii="Arial" w:hAnsi="Arial" w:cs="Arial"/>
          <w:sz w:val="22"/>
          <w:szCs w:val="22"/>
          <w:lang w:eastAsia="en-GB"/>
        </w:rPr>
        <w:t>Price – diesel £1.06 per litre</w:t>
      </w:r>
      <w:r w:rsidR="00375726">
        <w:rPr>
          <w:rFonts w:ascii="Arial" w:hAnsi="Arial" w:cs="Arial"/>
          <w:sz w:val="22"/>
          <w:szCs w:val="22"/>
          <w:lang w:eastAsia="en-GB"/>
        </w:rPr>
        <w:t xml:space="preserve"> compared with </w:t>
      </w:r>
      <w:r w:rsidRPr="00F2127C">
        <w:rPr>
          <w:rFonts w:ascii="Arial" w:hAnsi="Arial" w:cs="Arial"/>
          <w:sz w:val="22"/>
          <w:szCs w:val="22"/>
          <w:lang w:eastAsia="en-GB"/>
        </w:rPr>
        <w:t>£0.63</w:t>
      </w:r>
      <w:r w:rsidR="00375726">
        <w:rPr>
          <w:rFonts w:ascii="Arial" w:hAnsi="Arial" w:cs="Arial"/>
          <w:sz w:val="22"/>
          <w:szCs w:val="22"/>
          <w:lang w:eastAsia="en-GB"/>
        </w:rPr>
        <w:t xml:space="preserve"> for </w:t>
      </w:r>
      <w:r w:rsidR="00375726" w:rsidRPr="00F2127C">
        <w:rPr>
          <w:rFonts w:ascii="Arial" w:hAnsi="Arial" w:cs="Arial"/>
          <w:sz w:val="22"/>
          <w:szCs w:val="22"/>
          <w:lang w:eastAsia="en-GB"/>
        </w:rPr>
        <w:t>CNG</w:t>
      </w:r>
      <w:r w:rsidRPr="00F2127C">
        <w:rPr>
          <w:rFonts w:ascii="Arial" w:hAnsi="Arial" w:cs="Arial"/>
          <w:sz w:val="22"/>
          <w:szCs w:val="22"/>
          <w:lang w:eastAsia="en-GB"/>
        </w:rPr>
        <w:t xml:space="preserve">. </w:t>
      </w:r>
      <w:r w:rsidRPr="00F2127C">
        <w:rPr>
          <w:rFonts w:ascii="Arial" w:hAnsi="Arial" w:cs="Arial"/>
          <w:i/>
          <w:iCs/>
          <w:sz w:val="22"/>
          <w:szCs w:val="22"/>
          <w:lang w:eastAsia="en-GB"/>
        </w:rPr>
        <w:t>NB</w:t>
      </w:r>
      <w:r w:rsidR="004B48C9" w:rsidRPr="00F2127C">
        <w:rPr>
          <w:rFonts w:ascii="Arial" w:hAnsi="Arial" w:cs="Arial"/>
          <w:i/>
          <w:iCs/>
          <w:sz w:val="22"/>
          <w:szCs w:val="22"/>
          <w:lang w:eastAsia="en-GB"/>
        </w:rPr>
        <w:t>:</w:t>
      </w:r>
      <w:r w:rsidRPr="00F2127C">
        <w:rPr>
          <w:rFonts w:ascii="Arial" w:hAnsi="Arial" w:cs="Arial"/>
          <w:i/>
          <w:iCs/>
          <w:sz w:val="22"/>
          <w:szCs w:val="22"/>
          <w:lang w:eastAsia="en-GB"/>
        </w:rPr>
        <w:t xml:space="preserve"> Please note these are 2016 </w:t>
      </w:r>
      <w:r w:rsidR="00EE795E" w:rsidRPr="00F2127C">
        <w:rPr>
          <w:rFonts w:ascii="Arial" w:hAnsi="Arial" w:cs="Arial"/>
          <w:i/>
          <w:iCs/>
          <w:sz w:val="22"/>
          <w:szCs w:val="22"/>
          <w:lang w:eastAsia="en-GB"/>
        </w:rPr>
        <w:t>figures</w:t>
      </w:r>
      <w:r w:rsidRPr="00F2127C">
        <w:rPr>
          <w:rFonts w:ascii="Arial" w:hAnsi="Arial" w:cs="Arial"/>
          <w:i/>
          <w:iCs/>
          <w:sz w:val="22"/>
          <w:szCs w:val="22"/>
          <w:lang w:eastAsia="en-GB"/>
        </w:rPr>
        <w:t>.</w:t>
      </w:r>
    </w:p>
    <w:p w14:paraId="1206537D" w14:textId="1170E529" w:rsidR="007F7E72" w:rsidRPr="00F2127C" w:rsidRDefault="007F7E72"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 xml:space="preserve">First injection of biomethane into the grid </w:t>
      </w:r>
      <w:r w:rsidR="004B48C9" w:rsidRPr="00F2127C">
        <w:rPr>
          <w:rFonts w:ascii="Arial" w:hAnsi="Arial" w:cs="Arial"/>
          <w:sz w:val="22"/>
          <w:szCs w:val="22"/>
          <w:lang w:eastAsia="en-GB"/>
        </w:rPr>
        <w:t xml:space="preserve">took place </w:t>
      </w:r>
      <w:r w:rsidRPr="00F2127C">
        <w:rPr>
          <w:rFonts w:ascii="Arial" w:hAnsi="Arial" w:cs="Arial"/>
          <w:sz w:val="22"/>
          <w:szCs w:val="22"/>
          <w:lang w:eastAsia="en-GB"/>
        </w:rPr>
        <w:t>in December 2023.</w:t>
      </w:r>
    </w:p>
    <w:p w14:paraId="62864857" w14:textId="5E4ACCA6" w:rsidR="007F7E72" w:rsidRPr="00F2127C" w:rsidRDefault="007F7E72"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A number of logistics companies are running biomethane trials.</w:t>
      </w:r>
    </w:p>
    <w:p w14:paraId="5F8AD2DE" w14:textId="77777777" w:rsidR="007F7E72" w:rsidRPr="00F2127C" w:rsidRDefault="007F7E72" w:rsidP="007F7E72">
      <w:pPr>
        <w:pStyle w:val="Default"/>
        <w:ind w:left="720"/>
        <w:rPr>
          <w:rFonts w:ascii="Arial" w:hAnsi="Arial" w:cs="Arial"/>
          <w:i/>
          <w:iCs/>
          <w:sz w:val="22"/>
          <w:szCs w:val="22"/>
          <w:lang w:eastAsia="en-GB"/>
        </w:rPr>
      </w:pPr>
    </w:p>
    <w:p w14:paraId="484C8BEA" w14:textId="4258C6B5" w:rsidR="007F7E72" w:rsidRPr="00F2127C" w:rsidRDefault="007F7E72" w:rsidP="007F7E72">
      <w:pPr>
        <w:pStyle w:val="Default"/>
        <w:rPr>
          <w:rFonts w:ascii="Arial" w:hAnsi="Arial" w:cs="Arial"/>
          <w:i/>
          <w:iCs/>
          <w:sz w:val="22"/>
          <w:szCs w:val="22"/>
          <w:lang w:eastAsia="en-GB"/>
        </w:rPr>
      </w:pPr>
      <w:r w:rsidRPr="00F2127C">
        <w:rPr>
          <w:rFonts w:ascii="Arial" w:hAnsi="Arial" w:cs="Arial"/>
          <w:i/>
          <w:iCs/>
          <w:sz w:val="22"/>
          <w:szCs w:val="22"/>
          <w:lang w:eastAsia="en-GB"/>
        </w:rPr>
        <w:t>Members discussion/Q&amp;A</w:t>
      </w:r>
      <w:r w:rsidR="00450836" w:rsidRPr="00F2127C">
        <w:rPr>
          <w:rFonts w:ascii="Arial" w:hAnsi="Arial" w:cs="Arial"/>
          <w:i/>
          <w:iCs/>
          <w:sz w:val="22"/>
          <w:szCs w:val="22"/>
          <w:lang w:eastAsia="en-GB"/>
        </w:rPr>
        <w:t>:</w:t>
      </w:r>
    </w:p>
    <w:p w14:paraId="0E026F8E" w14:textId="3C270582" w:rsidR="00BA4D55" w:rsidRPr="00F2127C" w:rsidRDefault="007F7E72"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 xml:space="preserve">Government has set a 2035 target </w:t>
      </w:r>
      <w:r w:rsidR="004B48C9" w:rsidRPr="00F2127C">
        <w:rPr>
          <w:rFonts w:ascii="Arial" w:hAnsi="Arial" w:cs="Arial"/>
          <w:sz w:val="22"/>
          <w:szCs w:val="22"/>
          <w:lang w:eastAsia="en-GB"/>
        </w:rPr>
        <w:t xml:space="preserve">as the end date for purchasing </w:t>
      </w:r>
      <w:r w:rsidRPr="00F2127C">
        <w:rPr>
          <w:rFonts w:ascii="Arial" w:hAnsi="Arial" w:cs="Arial"/>
          <w:sz w:val="22"/>
          <w:szCs w:val="22"/>
          <w:lang w:eastAsia="en-GB"/>
        </w:rPr>
        <w:t xml:space="preserve">a </w:t>
      </w:r>
      <w:r w:rsidR="00EE795E" w:rsidRPr="00F2127C">
        <w:rPr>
          <w:rFonts w:ascii="Arial" w:hAnsi="Arial" w:cs="Arial"/>
          <w:sz w:val="22"/>
          <w:szCs w:val="22"/>
          <w:lang w:eastAsia="en-GB"/>
        </w:rPr>
        <w:t>new</w:t>
      </w:r>
      <w:r w:rsidRPr="00F2127C">
        <w:rPr>
          <w:rFonts w:ascii="Arial" w:hAnsi="Arial" w:cs="Arial"/>
          <w:sz w:val="22"/>
          <w:szCs w:val="22"/>
          <w:lang w:eastAsia="en-GB"/>
        </w:rPr>
        <w:t xml:space="preserve"> </w:t>
      </w:r>
      <w:r w:rsidR="00EE795E" w:rsidRPr="00F2127C">
        <w:rPr>
          <w:rFonts w:ascii="Arial" w:hAnsi="Arial" w:cs="Arial"/>
          <w:sz w:val="22"/>
          <w:szCs w:val="22"/>
          <w:lang w:eastAsia="en-GB"/>
        </w:rPr>
        <w:t>combustible</w:t>
      </w:r>
      <w:r w:rsidRPr="00F2127C">
        <w:rPr>
          <w:rFonts w:ascii="Arial" w:hAnsi="Arial" w:cs="Arial"/>
          <w:sz w:val="22"/>
          <w:szCs w:val="22"/>
          <w:lang w:eastAsia="en-GB"/>
        </w:rPr>
        <w:t xml:space="preserve"> engine. Gas uses a combustible engine so is this not an expensive </w:t>
      </w:r>
      <w:r w:rsidR="00EE795E" w:rsidRPr="00F2127C">
        <w:rPr>
          <w:rFonts w:ascii="Arial" w:hAnsi="Arial" w:cs="Arial"/>
          <w:sz w:val="22"/>
          <w:szCs w:val="22"/>
          <w:lang w:eastAsia="en-GB"/>
        </w:rPr>
        <w:t>short-term</w:t>
      </w:r>
      <w:r w:rsidRPr="00F2127C">
        <w:rPr>
          <w:rFonts w:ascii="Arial" w:hAnsi="Arial" w:cs="Arial"/>
          <w:sz w:val="22"/>
          <w:szCs w:val="22"/>
          <w:lang w:eastAsia="en-GB"/>
        </w:rPr>
        <w:t xml:space="preserve"> fix? A) </w:t>
      </w:r>
      <w:r w:rsidR="006E1264">
        <w:rPr>
          <w:rFonts w:ascii="Arial" w:hAnsi="Arial" w:cs="Arial"/>
          <w:sz w:val="22"/>
          <w:szCs w:val="22"/>
          <w:lang w:eastAsia="en-GB"/>
        </w:rPr>
        <w:t xml:space="preserve">     </w:t>
      </w:r>
      <w:r w:rsidR="00EE795E" w:rsidRPr="00F2127C">
        <w:rPr>
          <w:rFonts w:ascii="Arial" w:hAnsi="Arial" w:cs="Arial"/>
          <w:sz w:val="22"/>
          <w:szCs w:val="22"/>
          <w:lang w:eastAsia="en-GB"/>
        </w:rPr>
        <w:t>Yes, it is</w:t>
      </w:r>
      <w:r w:rsidRPr="00F2127C">
        <w:rPr>
          <w:rFonts w:ascii="Arial" w:hAnsi="Arial" w:cs="Arial"/>
          <w:sz w:val="22"/>
          <w:szCs w:val="22"/>
          <w:lang w:eastAsia="en-GB"/>
        </w:rPr>
        <w:t xml:space="preserve"> </w:t>
      </w:r>
      <w:r w:rsidR="00D97C8A" w:rsidRPr="00F2127C">
        <w:rPr>
          <w:rFonts w:ascii="Arial" w:hAnsi="Arial" w:cs="Arial"/>
          <w:sz w:val="22"/>
          <w:szCs w:val="22"/>
          <w:lang w:eastAsia="en-GB"/>
        </w:rPr>
        <w:t>combustible,</w:t>
      </w:r>
      <w:r w:rsidRPr="00F2127C">
        <w:rPr>
          <w:rFonts w:ascii="Arial" w:hAnsi="Arial" w:cs="Arial"/>
          <w:sz w:val="22"/>
          <w:szCs w:val="22"/>
          <w:lang w:eastAsia="en-GB"/>
        </w:rPr>
        <w:t xml:space="preserve"> but government is likely to push targets out and biomethane allows you to go green</w:t>
      </w:r>
      <w:r w:rsidR="004B48C9" w:rsidRPr="00F2127C">
        <w:rPr>
          <w:rFonts w:ascii="Arial" w:hAnsi="Arial" w:cs="Arial"/>
          <w:sz w:val="22"/>
          <w:szCs w:val="22"/>
          <w:lang w:eastAsia="en-GB"/>
        </w:rPr>
        <w:t>er</w:t>
      </w:r>
      <w:r w:rsidRPr="00F2127C">
        <w:rPr>
          <w:rFonts w:ascii="Arial" w:hAnsi="Arial" w:cs="Arial"/>
          <w:sz w:val="22"/>
          <w:szCs w:val="22"/>
          <w:lang w:eastAsia="en-GB"/>
        </w:rPr>
        <w:t xml:space="preserve"> now via existing fleet </w:t>
      </w:r>
      <w:r w:rsidR="004B48C9" w:rsidRPr="00F2127C">
        <w:rPr>
          <w:rFonts w:ascii="Arial" w:hAnsi="Arial" w:cs="Arial"/>
          <w:sz w:val="22"/>
          <w:szCs w:val="22"/>
          <w:lang w:eastAsia="en-GB"/>
        </w:rPr>
        <w:t xml:space="preserve">to </w:t>
      </w:r>
      <w:r w:rsidRPr="00F2127C">
        <w:rPr>
          <w:rFonts w:ascii="Arial" w:hAnsi="Arial" w:cs="Arial"/>
          <w:sz w:val="22"/>
          <w:szCs w:val="22"/>
          <w:lang w:eastAsia="en-GB"/>
        </w:rPr>
        <w:t>meet customer demands.</w:t>
      </w:r>
      <w:r w:rsidR="00BA4D55" w:rsidRPr="00F2127C">
        <w:rPr>
          <w:rFonts w:ascii="Arial" w:hAnsi="Arial" w:cs="Arial"/>
          <w:sz w:val="22"/>
          <w:szCs w:val="22"/>
          <w:lang w:eastAsia="en-GB"/>
        </w:rPr>
        <w:t xml:space="preserve"> </w:t>
      </w:r>
    </w:p>
    <w:p w14:paraId="1A05C547" w14:textId="0FA3493F" w:rsidR="007F7E72" w:rsidRPr="00F2127C" w:rsidRDefault="00EE795E"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Unlike</w:t>
      </w:r>
      <w:r w:rsidR="007F7E72" w:rsidRPr="00F2127C">
        <w:rPr>
          <w:rFonts w:ascii="Arial" w:hAnsi="Arial" w:cs="Arial"/>
          <w:sz w:val="22"/>
          <w:szCs w:val="22"/>
          <w:lang w:eastAsia="en-GB"/>
        </w:rPr>
        <w:t xml:space="preserve"> in GB, in NI you  have to pay to upgrade your grid connection. This is an additional cost barrier. A) This pricing policy is changing.</w:t>
      </w:r>
    </w:p>
    <w:p w14:paraId="38CC59F2" w14:textId="06E7AC0F" w:rsidR="007F7E72" w:rsidRPr="00F2127C" w:rsidRDefault="007F7E72"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Re</w:t>
      </w:r>
      <w:r w:rsidR="004B48C9" w:rsidRPr="00F2127C">
        <w:rPr>
          <w:rFonts w:ascii="Arial" w:hAnsi="Arial" w:cs="Arial"/>
          <w:sz w:val="22"/>
          <w:szCs w:val="22"/>
          <w:lang w:eastAsia="en-GB"/>
        </w:rPr>
        <w:t>:</w:t>
      </w:r>
      <w:r w:rsidRPr="00F2127C">
        <w:rPr>
          <w:rFonts w:ascii="Arial" w:hAnsi="Arial" w:cs="Arial"/>
          <w:sz w:val="22"/>
          <w:szCs w:val="22"/>
          <w:lang w:eastAsia="en-GB"/>
        </w:rPr>
        <w:t xml:space="preserve"> vehicles like bin lorries, to use CNG you need to put in a much larger gas tank which affects payload capacity and can result in having to do two runs for the same load. </w:t>
      </w:r>
    </w:p>
    <w:p w14:paraId="288E8974" w14:textId="64043BE8" w:rsidR="007F7E72" w:rsidRPr="00F2127C" w:rsidRDefault="007F7E72"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 xml:space="preserve">Are the gas companies on board with this? What is the timeline for infrastructure delivery? Is connection easy? A) </w:t>
      </w:r>
      <w:r w:rsidR="00EE795E" w:rsidRPr="00F2127C">
        <w:rPr>
          <w:rFonts w:ascii="Arial" w:hAnsi="Arial" w:cs="Arial"/>
          <w:sz w:val="22"/>
          <w:szCs w:val="22"/>
          <w:lang w:eastAsia="en-GB"/>
        </w:rPr>
        <w:t>Yes,</w:t>
      </w:r>
      <w:r w:rsidRPr="00F2127C">
        <w:rPr>
          <w:rFonts w:ascii="Arial" w:hAnsi="Arial" w:cs="Arial"/>
          <w:sz w:val="22"/>
          <w:szCs w:val="22"/>
          <w:lang w:eastAsia="en-GB"/>
        </w:rPr>
        <w:t xml:space="preserve"> the </w:t>
      </w:r>
      <w:r w:rsidR="004B48C9" w:rsidRPr="00F2127C">
        <w:rPr>
          <w:rFonts w:ascii="Arial" w:hAnsi="Arial" w:cs="Arial"/>
          <w:sz w:val="22"/>
          <w:szCs w:val="22"/>
          <w:lang w:eastAsia="en-GB"/>
        </w:rPr>
        <w:t xml:space="preserve">gas </w:t>
      </w:r>
      <w:r w:rsidRPr="00F2127C">
        <w:rPr>
          <w:rFonts w:ascii="Arial" w:hAnsi="Arial" w:cs="Arial"/>
          <w:sz w:val="22"/>
          <w:szCs w:val="22"/>
          <w:lang w:eastAsia="en-GB"/>
        </w:rPr>
        <w:t xml:space="preserve">companies are involved. Firmus want to come to speak to members. </w:t>
      </w:r>
      <w:r w:rsidR="00EE795E" w:rsidRPr="00F2127C">
        <w:rPr>
          <w:rFonts w:ascii="Arial" w:hAnsi="Arial" w:cs="Arial"/>
          <w:sz w:val="22"/>
          <w:szCs w:val="22"/>
          <w:lang w:eastAsia="en-GB"/>
        </w:rPr>
        <w:t xml:space="preserve">There is also the option of hybrid vehicles while refuelling infrastructure is progressed. </w:t>
      </w:r>
    </w:p>
    <w:p w14:paraId="3AAF3FBD" w14:textId="49066C8C" w:rsidR="007F7E72" w:rsidRPr="00F2127C" w:rsidRDefault="007F7E72"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 xml:space="preserve">Is RoI linking up so there is an all-island approach? And GB, NI and RoI so there is harmony across these islands and </w:t>
      </w:r>
      <w:r w:rsidR="00EE795E" w:rsidRPr="00F2127C">
        <w:rPr>
          <w:rFonts w:ascii="Arial" w:hAnsi="Arial" w:cs="Arial"/>
          <w:sz w:val="22"/>
          <w:szCs w:val="22"/>
          <w:lang w:eastAsia="en-GB"/>
        </w:rPr>
        <w:t>key logistics routes? A) CASE was in the Dail</w:t>
      </w:r>
      <w:r w:rsidR="004B48C9" w:rsidRPr="00F2127C">
        <w:rPr>
          <w:rFonts w:ascii="Arial" w:hAnsi="Arial" w:cs="Arial"/>
          <w:sz w:val="22"/>
          <w:szCs w:val="22"/>
          <w:lang w:eastAsia="en-GB"/>
        </w:rPr>
        <w:t xml:space="preserve"> recently</w:t>
      </w:r>
      <w:r w:rsidR="00EE795E" w:rsidRPr="00F2127C">
        <w:rPr>
          <w:rFonts w:ascii="Arial" w:hAnsi="Arial" w:cs="Arial"/>
          <w:sz w:val="22"/>
          <w:szCs w:val="22"/>
          <w:lang w:eastAsia="en-GB"/>
        </w:rPr>
        <w:t xml:space="preserve"> presenting to TDs on biomethane. The EU has introduced a requirement </w:t>
      </w:r>
      <w:r w:rsidR="004B48C9" w:rsidRPr="00F2127C">
        <w:rPr>
          <w:rFonts w:ascii="Arial" w:hAnsi="Arial" w:cs="Arial"/>
          <w:sz w:val="22"/>
          <w:szCs w:val="22"/>
          <w:lang w:eastAsia="en-GB"/>
        </w:rPr>
        <w:t xml:space="preserve">of </w:t>
      </w:r>
      <w:r w:rsidR="00EE795E" w:rsidRPr="00F2127C">
        <w:rPr>
          <w:rFonts w:ascii="Arial" w:hAnsi="Arial" w:cs="Arial"/>
          <w:sz w:val="22"/>
          <w:szCs w:val="22"/>
          <w:lang w:eastAsia="en-GB"/>
        </w:rPr>
        <w:t xml:space="preserve">access to the gas network every 150km. </w:t>
      </w:r>
    </w:p>
    <w:p w14:paraId="65518BFF" w14:textId="70D975D4" w:rsidR="00EE795E" w:rsidRPr="00F2127C" w:rsidRDefault="00EE795E"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t>Emergency vehicles, including fire engines, present particular challenges when it comes to biomethane and hydrogen and other alternative fuels. More work is needed on viable options</w:t>
      </w:r>
      <w:r w:rsidR="004B48C9" w:rsidRPr="00F2127C">
        <w:rPr>
          <w:rFonts w:ascii="Arial" w:hAnsi="Arial" w:cs="Arial"/>
          <w:sz w:val="22"/>
          <w:szCs w:val="22"/>
          <w:lang w:eastAsia="en-GB"/>
        </w:rPr>
        <w:t xml:space="preserve"> for these vehicles</w:t>
      </w:r>
      <w:r w:rsidRPr="00F2127C">
        <w:rPr>
          <w:rFonts w:ascii="Arial" w:hAnsi="Arial" w:cs="Arial"/>
          <w:sz w:val="22"/>
          <w:szCs w:val="22"/>
          <w:lang w:eastAsia="en-GB"/>
        </w:rPr>
        <w:t xml:space="preserve">. </w:t>
      </w:r>
    </w:p>
    <w:p w14:paraId="145F5E18" w14:textId="4047B843" w:rsidR="00EE795E" w:rsidRPr="00F2127C" w:rsidRDefault="00EE795E" w:rsidP="007F7E72">
      <w:pPr>
        <w:pStyle w:val="Default"/>
        <w:numPr>
          <w:ilvl w:val="0"/>
          <w:numId w:val="17"/>
        </w:numPr>
        <w:rPr>
          <w:rFonts w:ascii="Arial" w:hAnsi="Arial" w:cs="Arial"/>
          <w:sz w:val="22"/>
          <w:szCs w:val="22"/>
          <w:lang w:eastAsia="en-GB"/>
        </w:rPr>
      </w:pPr>
      <w:r w:rsidRPr="00F2127C">
        <w:rPr>
          <w:rFonts w:ascii="Arial" w:hAnsi="Arial" w:cs="Arial"/>
          <w:sz w:val="22"/>
          <w:szCs w:val="22"/>
          <w:lang w:eastAsia="en-GB"/>
        </w:rPr>
        <w:lastRenderedPageBreak/>
        <w:t xml:space="preserve">Whether biomethane, hydrogen or other fuels, this will require upskilling and training by logistics businesses. There are training courses in QUB which are currently free as they are funded by the Department for Economy. Contact Dr Nathan Skillen for more details. </w:t>
      </w:r>
    </w:p>
    <w:p w14:paraId="653E11F2" w14:textId="77777777" w:rsidR="00EE795E" w:rsidRPr="00F2127C" w:rsidRDefault="00EE795E" w:rsidP="00EE795E">
      <w:pPr>
        <w:pStyle w:val="Default"/>
        <w:rPr>
          <w:rFonts w:ascii="Arial" w:hAnsi="Arial" w:cs="Arial"/>
          <w:sz w:val="22"/>
          <w:szCs w:val="22"/>
          <w:lang w:eastAsia="en-GB"/>
        </w:rPr>
      </w:pPr>
    </w:p>
    <w:p w14:paraId="1699273D" w14:textId="62CBF6BA" w:rsidR="00EE795E" w:rsidRPr="00F2127C" w:rsidRDefault="00EE795E" w:rsidP="00EE795E">
      <w:pPr>
        <w:pStyle w:val="Default"/>
        <w:rPr>
          <w:rFonts w:ascii="Arial" w:hAnsi="Arial" w:cs="Arial"/>
          <w:b/>
          <w:bCs/>
          <w:sz w:val="22"/>
          <w:szCs w:val="22"/>
          <w:lang w:eastAsia="en-GB"/>
        </w:rPr>
      </w:pPr>
      <w:r w:rsidRPr="00F2127C">
        <w:rPr>
          <w:rFonts w:ascii="Arial" w:hAnsi="Arial" w:cs="Arial"/>
          <w:b/>
          <w:bCs/>
          <w:sz w:val="22"/>
          <w:szCs w:val="22"/>
          <w:lang w:eastAsia="en-GB"/>
        </w:rPr>
        <w:t>Action: Members interested in learning more about biomethane should contact Martin Doherty (</w:t>
      </w:r>
      <w:hyperlink r:id="rId5" w:history="1">
        <w:r w:rsidRPr="00F2127C">
          <w:rPr>
            <w:rStyle w:val="Hyperlink"/>
            <w:rFonts w:ascii="Arial" w:hAnsi="Arial" w:cs="Arial"/>
            <w:b/>
            <w:bCs/>
            <w:sz w:val="22"/>
            <w:szCs w:val="22"/>
            <w:lang w:eastAsia="en-GB"/>
          </w:rPr>
          <w:t>Martin.Doherty@qub.ac.uk</w:t>
        </w:r>
      </w:hyperlink>
      <w:r w:rsidRPr="00F2127C">
        <w:rPr>
          <w:rFonts w:ascii="Arial" w:hAnsi="Arial" w:cs="Arial"/>
          <w:b/>
          <w:bCs/>
          <w:sz w:val="22"/>
          <w:szCs w:val="22"/>
          <w:lang w:eastAsia="en-GB"/>
        </w:rPr>
        <w:t>). To learn more about skills and training courses available, contact Nathan Skillen (</w:t>
      </w:r>
      <w:hyperlink r:id="rId6" w:history="1">
        <w:r w:rsidRPr="00F2127C">
          <w:rPr>
            <w:rStyle w:val="Hyperlink"/>
            <w:rFonts w:ascii="Arial" w:hAnsi="Arial" w:cs="Arial"/>
            <w:b/>
            <w:bCs/>
            <w:sz w:val="22"/>
            <w:szCs w:val="22"/>
            <w:lang w:eastAsia="en-GB"/>
          </w:rPr>
          <w:t>N.Skillen@qub.ac.uk</w:t>
        </w:r>
      </w:hyperlink>
      <w:r w:rsidRPr="00F2127C">
        <w:rPr>
          <w:rFonts w:ascii="Arial" w:hAnsi="Arial" w:cs="Arial"/>
          <w:b/>
          <w:bCs/>
          <w:sz w:val="22"/>
          <w:szCs w:val="22"/>
          <w:lang w:eastAsia="en-GB"/>
        </w:rPr>
        <w:t>)</w:t>
      </w:r>
      <w:r w:rsidR="00450836" w:rsidRPr="00F2127C">
        <w:rPr>
          <w:rFonts w:ascii="Arial" w:hAnsi="Arial" w:cs="Arial"/>
          <w:b/>
          <w:bCs/>
          <w:sz w:val="22"/>
          <w:szCs w:val="22"/>
          <w:lang w:eastAsia="en-GB"/>
        </w:rPr>
        <w:t>.</w:t>
      </w:r>
      <w:r w:rsidRPr="00F2127C">
        <w:rPr>
          <w:rFonts w:ascii="Arial" w:hAnsi="Arial" w:cs="Arial"/>
          <w:b/>
          <w:bCs/>
          <w:sz w:val="22"/>
          <w:szCs w:val="22"/>
          <w:lang w:eastAsia="en-GB"/>
        </w:rPr>
        <w:t xml:space="preserve"> </w:t>
      </w:r>
    </w:p>
    <w:p w14:paraId="37E02922" w14:textId="77777777" w:rsidR="00450836" w:rsidRPr="00F2127C" w:rsidRDefault="00450836" w:rsidP="00EE795E">
      <w:pPr>
        <w:pStyle w:val="Default"/>
        <w:rPr>
          <w:rFonts w:ascii="Arial" w:hAnsi="Arial" w:cs="Arial"/>
          <w:b/>
          <w:bCs/>
          <w:sz w:val="22"/>
          <w:szCs w:val="22"/>
          <w:lang w:eastAsia="en-GB"/>
        </w:rPr>
      </w:pPr>
    </w:p>
    <w:p w14:paraId="0CE47A55" w14:textId="6B8D17AA" w:rsidR="00450836" w:rsidRPr="00F2127C" w:rsidRDefault="00450836" w:rsidP="00EE795E">
      <w:pPr>
        <w:pStyle w:val="Default"/>
        <w:rPr>
          <w:rFonts w:ascii="Arial" w:hAnsi="Arial" w:cs="Arial"/>
          <w:b/>
          <w:bCs/>
          <w:sz w:val="22"/>
          <w:szCs w:val="22"/>
          <w:lang w:eastAsia="en-GB"/>
        </w:rPr>
      </w:pPr>
      <w:r w:rsidRPr="00F2127C">
        <w:rPr>
          <w:rFonts w:ascii="Arial" w:hAnsi="Arial" w:cs="Arial"/>
          <w:b/>
          <w:bCs/>
          <w:sz w:val="22"/>
          <w:szCs w:val="22"/>
          <w:lang w:eastAsia="en-GB"/>
        </w:rPr>
        <w:t xml:space="preserve">Action: Slides to be circulated to Council members. </w:t>
      </w:r>
    </w:p>
    <w:p w14:paraId="1731D390" w14:textId="165FF9E2" w:rsidR="00BA4D55" w:rsidRDefault="00BA4D55" w:rsidP="00282B55">
      <w:pPr>
        <w:pStyle w:val="Default"/>
        <w:rPr>
          <w:rFonts w:ascii="Arial" w:hAnsi="Arial" w:cs="Arial"/>
          <w:sz w:val="22"/>
          <w:szCs w:val="22"/>
          <w:lang w:eastAsia="en-GB"/>
        </w:rPr>
      </w:pPr>
      <w:r w:rsidRPr="00F2127C">
        <w:rPr>
          <w:rFonts w:ascii="Arial" w:hAnsi="Arial" w:cs="Arial"/>
          <w:sz w:val="22"/>
          <w:szCs w:val="22"/>
          <w:lang w:eastAsia="en-GB"/>
        </w:rPr>
        <w:t xml:space="preserve"> </w:t>
      </w:r>
    </w:p>
    <w:p w14:paraId="034C4D74" w14:textId="77777777" w:rsidR="0099233A" w:rsidRPr="00F2127C" w:rsidRDefault="0099233A" w:rsidP="00282B55">
      <w:pPr>
        <w:pStyle w:val="Default"/>
        <w:rPr>
          <w:rFonts w:ascii="Arial" w:hAnsi="Arial" w:cs="Arial"/>
          <w:sz w:val="22"/>
          <w:szCs w:val="22"/>
          <w:lang w:eastAsia="en-GB"/>
        </w:rPr>
      </w:pPr>
    </w:p>
    <w:p w14:paraId="7AEE1CA6" w14:textId="77777777" w:rsidR="001E7D77" w:rsidRPr="00F2127C" w:rsidRDefault="00282B55" w:rsidP="00F2127C">
      <w:pPr>
        <w:pStyle w:val="Default"/>
        <w:numPr>
          <w:ilvl w:val="0"/>
          <w:numId w:val="25"/>
        </w:numPr>
        <w:rPr>
          <w:rFonts w:ascii="Arial" w:hAnsi="Arial" w:cs="Arial"/>
          <w:b/>
          <w:bCs/>
          <w:color w:val="auto"/>
          <w:sz w:val="22"/>
          <w:szCs w:val="22"/>
        </w:rPr>
      </w:pPr>
      <w:r w:rsidRPr="00F2127C">
        <w:rPr>
          <w:rFonts w:ascii="Arial" w:hAnsi="Arial" w:cs="Arial"/>
          <w:b/>
          <w:bCs/>
          <w:color w:val="auto"/>
          <w:sz w:val="22"/>
          <w:szCs w:val="22"/>
        </w:rPr>
        <w:t xml:space="preserve">Northern Ireland Items </w:t>
      </w:r>
    </w:p>
    <w:p w14:paraId="42E52E15" w14:textId="5B2B28B4" w:rsidR="001E7D77" w:rsidRPr="00F2127C" w:rsidRDefault="001E7D77" w:rsidP="001E7D77">
      <w:pPr>
        <w:pStyle w:val="Default"/>
        <w:rPr>
          <w:rFonts w:ascii="Arial" w:hAnsi="Arial" w:cs="Arial"/>
          <w:color w:val="auto"/>
          <w:sz w:val="22"/>
          <w:szCs w:val="22"/>
        </w:rPr>
      </w:pPr>
      <w:r w:rsidRPr="00F2127C">
        <w:rPr>
          <w:rFonts w:ascii="Arial" w:hAnsi="Arial" w:cs="Arial"/>
          <w:color w:val="auto"/>
          <w:sz w:val="22"/>
          <w:szCs w:val="22"/>
        </w:rPr>
        <w:t>NM gave an update on each item – pages 28 &amp; 29 of Policy Report.</w:t>
      </w:r>
    </w:p>
    <w:p w14:paraId="0CF27DA2" w14:textId="77777777" w:rsidR="0091726B" w:rsidRPr="00F2127C" w:rsidRDefault="0091726B" w:rsidP="001E7D77">
      <w:pPr>
        <w:rPr>
          <w:rStyle w:val="normaltextrun"/>
          <w:rFonts w:ascii="Arial" w:hAnsi="Arial" w:cs="Arial"/>
          <w:sz w:val="22"/>
          <w:szCs w:val="22"/>
          <w:shd w:val="clear" w:color="auto" w:fill="FFFFFF"/>
        </w:rPr>
      </w:pPr>
    </w:p>
    <w:p w14:paraId="1A8296D4" w14:textId="77777777" w:rsidR="003D6EC3" w:rsidRPr="00F2127C" w:rsidRDefault="001E7D77" w:rsidP="003D6EC3">
      <w:pPr>
        <w:rPr>
          <w:rStyle w:val="normaltextrun"/>
          <w:rFonts w:ascii="Arial" w:hAnsi="Arial" w:cs="Arial"/>
          <w:sz w:val="22"/>
          <w:szCs w:val="22"/>
          <w:u w:val="single"/>
          <w:shd w:val="clear" w:color="auto" w:fill="FFFFFF"/>
        </w:rPr>
      </w:pPr>
      <w:r w:rsidRPr="00F2127C">
        <w:rPr>
          <w:rStyle w:val="normaltextrun"/>
          <w:rFonts w:ascii="Arial" w:hAnsi="Arial" w:cs="Arial"/>
          <w:sz w:val="22"/>
          <w:szCs w:val="22"/>
          <w:u w:val="single"/>
          <w:shd w:val="clear" w:color="auto" w:fill="FFFFFF"/>
        </w:rPr>
        <w:t>DFI to change Driver CPC process for UK only drivers.</w:t>
      </w:r>
      <w:r w:rsidRPr="00F2127C">
        <w:rPr>
          <w:rStyle w:val="normaltextrun"/>
          <w:rFonts w:ascii="Arial" w:hAnsi="Arial" w:cs="Arial"/>
          <w:sz w:val="22"/>
          <w:szCs w:val="22"/>
          <w:u w:val="single"/>
          <w:shd w:val="clear" w:color="auto" w:fill="FFFFFF"/>
        </w:rPr>
        <w:t xml:space="preserve"> </w:t>
      </w:r>
    </w:p>
    <w:p w14:paraId="4C6A35A3" w14:textId="7F7156DC" w:rsidR="001E7D77" w:rsidRPr="006A35F4" w:rsidRDefault="001E7D77" w:rsidP="003D6EC3">
      <w:pPr>
        <w:rPr>
          <w:rFonts w:ascii="Arial" w:hAnsi="Arial" w:cs="Arial"/>
          <w:b/>
          <w:bCs/>
          <w:sz w:val="22"/>
          <w:szCs w:val="22"/>
          <w:lang w:eastAsia="en-GB"/>
        </w:rPr>
      </w:pPr>
      <w:r w:rsidRPr="00F2127C">
        <w:rPr>
          <w:rStyle w:val="normaltextrun"/>
          <w:rFonts w:ascii="Arial" w:hAnsi="Arial" w:cs="Arial"/>
          <w:sz w:val="22"/>
          <w:szCs w:val="22"/>
          <w:shd w:val="clear" w:color="auto" w:fill="FFFFFF"/>
        </w:rPr>
        <w:t xml:space="preserve">Members raised </w:t>
      </w:r>
      <w:r w:rsidRPr="006A35F4">
        <w:rPr>
          <w:rStyle w:val="normaltextrun"/>
          <w:rFonts w:ascii="Arial" w:hAnsi="Arial" w:cs="Arial"/>
          <w:sz w:val="22"/>
          <w:szCs w:val="22"/>
          <w:shd w:val="clear" w:color="auto" w:fill="FFFFFF"/>
        </w:rPr>
        <w:t>the following queries</w:t>
      </w:r>
      <w:r w:rsidR="003D6EC3" w:rsidRPr="006A35F4">
        <w:rPr>
          <w:rStyle w:val="normaltextrun"/>
          <w:rFonts w:ascii="Arial" w:hAnsi="Arial" w:cs="Arial"/>
          <w:sz w:val="22"/>
          <w:szCs w:val="22"/>
          <w:shd w:val="clear" w:color="auto" w:fill="FFFFFF"/>
        </w:rPr>
        <w:t>:</w:t>
      </w:r>
    </w:p>
    <w:p w14:paraId="1D55A2AB" w14:textId="5B05C06A" w:rsidR="0091726B" w:rsidRPr="006A35F4" w:rsidRDefault="0091726B" w:rsidP="003D6EC3">
      <w:pPr>
        <w:pStyle w:val="xmsonormal"/>
        <w:numPr>
          <w:ilvl w:val="0"/>
          <w:numId w:val="17"/>
        </w:numPr>
        <w:rPr>
          <w:rFonts w:ascii="Arial" w:hAnsi="Arial" w:cs="Arial"/>
        </w:rPr>
      </w:pPr>
      <w:r w:rsidRPr="006A35F4">
        <w:rPr>
          <w:rFonts w:ascii="Arial" w:hAnsi="Arial" w:cs="Arial"/>
        </w:rPr>
        <w:t xml:space="preserve">JAUPT are providing 35 hours of e-learning in NI. Is this allowed? </w:t>
      </w:r>
    </w:p>
    <w:p w14:paraId="0F5848B5" w14:textId="27DC1A09" w:rsidR="003D6EC3" w:rsidRPr="006A35F4" w:rsidRDefault="006A35F4" w:rsidP="0091726B">
      <w:pPr>
        <w:pStyle w:val="xmsonormal"/>
        <w:numPr>
          <w:ilvl w:val="0"/>
          <w:numId w:val="17"/>
        </w:numPr>
        <w:rPr>
          <w:rFonts w:ascii="Arial" w:hAnsi="Arial" w:cs="Arial"/>
        </w:rPr>
      </w:pPr>
      <w:r w:rsidRPr="006A35F4">
        <w:rPr>
          <w:rFonts w:ascii="Arial" w:hAnsi="Arial" w:cs="Arial"/>
        </w:rPr>
        <w:t>To</w:t>
      </w:r>
      <w:r w:rsidRPr="006A35F4">
        <w:rPr>
          <w:rFonts w:ascii="Arial" w:hAnsi="Arial" w:cs="Arial"/>
        </w:rPr>
        <w:t xml:space="preserve"> </w:t>
      </w:r>
      <w:r w:rsidRPr="006A35F4">
        <w:rPr>
          <w:rFonts w:ascii="Arial" w:hAnsi="Arial" w:cs="Arial"/>
        </w:rPr>
        <w:t>maintain</w:t>
      </w:r>
      <w:r w:rsidRPr="006A35F4">
        <w:rPr>
          <w:rFonts w:ascii="Arial" w:hAnsi="Arial" w:cs="Arial"/>
        </w:rPr>
        <w:t xml:space="preserve"> a dual licence (both C&amp;E and D Cat’s) </w:t>
      </w:r>
      <w:r w:rsidRPr="006A35F4">
        <w:rPr>
          <w:rFonts w:ascii="Arial" w:hAnsi="Arial" w:cs="Arial"/>
        </w:rPr>
        <w:t>in NI a driver must</w:t>
      </w:r>
      <w:r w:rsidRPr="006A35F4">
        <w:rPr>
          <w:rFonts w:ascii="Arial" w:hAnsi="Arial" w:cs="Arial"/>
        </w:rPr>
        <w:t xml:space="preserve"> currently</w:t>
      </w:r>
      <w:r w:rsidRPr="006A35F4">
        <w:rPr>
          <w:rFonts w:ascii="Arial" w:hAnsi="Arial" w:cs="Arial"/>
        </w:rPr>
        <w:t xml:space="preserve"> </w:t>
      </w:r>
      <w:r w:rsidRPr="006A35F4">
        <w:rPr>
          <w:rFonts w:ascii="Arial" w:hAnsi="Arial" w:cs="Arial"/>
        </w:rPr>
        <w:t>sit 5 DCPC courses</w:t>
      </w:r>
      <w:r>
        <w:rPr>
          <w:rFonts w:ascii="Arial" w:hAnsi="Arial" w:cs="Arial"/>
        </w:rPr>
        <w:t>.</w:t>
      </w:r>
      <w:r w:rsidRPr="006A35F4">
        <w:rPr>
          <w:rFonts w:ascii="Arial" w:hAnsi="Arial" w:cs="Arial"/>
        </w:rPr>
        <w:t xml:space="preserve"> To hold both in RoI, drivers must </w:t>
      </w:r>
      <w:r w:rsidRPr="006A35F4">
        <w:rPr>
          <w:rFonts w:ascii="Arial" w:hAnsi="Arial" w:cs="Arial"/>
        </w:rPr>
        <w:t>sit an additional 6</w:t>
      </w:r>
      <w:r w:rsidRPr="006A35F4">
        <w:rPr>
          <w:rFonts w:ascii="Arial" w:hAnsi="Arial" w:cs="Arial"/>
          <w:vertAlign w:val="superscript"/>
        </w:rPr>
        <w:t>th</w:t>
      </w:r>
      <w:r w:rsidRPr="006A35F4">
        <w:rPr>
          <w:rFonts w:ascii="Arial" w:hAnsi="Arial" w:cs="Arial"/>
        </w:rPr>
        <w:t xml:space="preserve"> DCPC</w:t>
      </w:r>
      <w:r w:rsidRPr="006A35F4">
        <w:rPr>
          <w:rFonts w:ascii="Arial" w:hAnsi="Arial" w:cs="Arial"/>
        </w:rPr>
        <w:t>. Are there any plans to change the current NI approach</w:t>
      </w:r>
      <w:r>
        <w:rPr>
          <w:rFonts w:ascii="Arial" w:hAnsi="Arial" w:cs="Arial"/>
        </w:rPr>
        <w:t>, or align with RoI,</w:t>
      </w:r>
      <w:r w:rsidRPr="006A35F4">
        <w:rPr>
          <w:rFonts w:ascii="Arial" w:hAnsi="Arial" w:cs="Arial"/>
        </w:rPr>
        <w:t xml:space="preserve"> as part of these UK DCPC changes? </w:t>
      </w:r>
    </w:p>
    <w:p w14:paraId="3C16C8B6" w14:textId="77777777" w:rsidR="003D6EC3" w:rsidRPr="00F2127C" w:rsidRDefault="0091726B" w:rsidP="0091726B">
      <w:pPr>
        <w:pStyle w:val="xmsonormal"/>
        <w:numPr>
          <w:ilvl w:val="0"/>
          <w:numId w:val="17"/>
        </w:numPr>
        <w:rPr>
          <w:rFonts w:ascii="Arial" w:hAnsi="Arial" w:cs="Arial"/>
        </w:rPr>
      </w:pPr>
      <w:r w:rsidRPr="00F2127C">
        <w:rPr>
          <w:rFonts w:ascii="Arial" w:hAnsi="Arial" w:cs="Arial"/>
        </w:rPr>
        <w:t xml:space="preserve">Will different CPC cards issue - one for UK only drivers and one for international? </w:t>
      </w:r>
    </w:p>
    <w:p w14:paraId="5E7B7E85" w14:textId="77777777" w:rsidR="003D6EC3" w:rsidRPr="00F2127C" w:rsidRDefault="0091726B" w:rsidP="0091726B">
      <w:pPr>
        <w:pStyle w:val="xmsonormal"/>
        <w:numPr>
          <w:ilvl w:val="0"/>
          <w:numId w:val="17"/>
        </w:numPr>
        <w:rPr>
          <w:rFonts w:ascii="Arial" w:hAnsi="Arial" w:cs="Arial"/>
        </w:rPr>
      </w:pPr>
      <w:r w:rsidRPr="00F2127C">
        <w:rPr>
          <w:rFonts w:ascii="Arial" w:hAnsi="Arial" w:cs="Arial"/>
        </w:rPr>
        <w:t>Will course content be completely different for UK and International cards?</w:t>
      </w:r>
    </w:p>
    <w:p w14:paraId="1BB0F0A4" w14:textId="04FA01E1" w:rsidR="0091726B" w:rsidRPr="00F2127C" w:rsidRDefault="0091726B" w:rsidP="0091726B">
      <w:pPr>
        <w:pStyle w:val="xmsonormal"/>
        <w:numPr>
          <w:ilvl w:val="0"/>
          <w:numId w:val="17"/>
        </w:numPr>
        <w:rPr>
          <w:rFonts w:ascii="Arial" w:hAnsi="Arial" w:cs="Arial"/>
        </w:rPr>
      </w:pPr>
      <w:r w:rsidRPr="00F2127C">
        <w:rPr>
          <w:rFonts w:ascii="Arial" w:hAnsi="Arial" w:cs="Arial"/>
        </w:rPr>
        <w:t>Is L</w:t>
      </w:r>
      <w:r w:rsidR="003D6EC3" w:rsidRPr="00F2127C">
        <w:rPr>
          <w:rFonts w:ascii="Arial" w:hAnsi="Arial" w:cs="Arial"/>
        </w:rPr>
        <w:t xml:space="preserve">ogistics </w:t>
      </w:r>
      <w:r w:rsidRPr="00F2127C">
        <w:rPr>
          <w:rFonts w:ascii="Arial" w:hAnsi="Arial" w:cs="Arial"/>
        </w:rPr>
        <w:t>UK aware of/ concerned about inaccurate content being taught by other external training providers?</w:t>
      </w:r>
    </w:p>
    <w:p w14:paraId="7191AACF" w14:textId="77777777" w:rsidR="001E7D77" w:rsidRPr="00F2127C" w:rsidRDefault="001E7D77" w:rsidP="001E7D77">
      <w:pPr>
        <w:rPr>
          <w:rFonts w:ascii="Arial" w:hAnsi="Arial" w:cs="Arial"/>
          <w:sz w:val="22"/>
          <w:szCs w:val="22"/>
          <w:lang w:eastAsia="en-GB"/>
        </w:rPr>
      </w:pPr>
      <w:r w:rsidRPr="00F2127C">
        <w:rPr>
          <w:rFonts w:ascii="Arial" w:hAnsi="Arial" w:cs="Arial"/>
          <w:sz w:val="22"/>
          <w:szCs w:val="22"/>
          <w:lang w:eastAsia="en-GB"/>
        </w:rPr>
        <w:t> </w:t>
      </w:r>
    </w:p>
    <w:p w14:paraId="3104FCC4" w14:textId="7EE91AFF" w:rsidR="0091726B" w:rsidRPr="00F2127C" w:rsidRDefault="0091726B" w:rsidP="0091726B">
      <w:pPr>
        <w:pStyle w:val="xmsonormal"/>
        <w:rPr>
          <w:rFonts w:ascii="Arial" w:hAnsi="Arial" w:cs="Arial"/>
        </w:rPr>
      </w:pPr>
      <w:r w:rsidRPr="00F2127C">
        <w:rPr>
          <w:rFonts w:ascii="Arial" w:hAnsi="Arial" w:cs="Arial"/>
        </w:rPr>
        <w:t>Some m</w:t>
      </w:r>
      <w:r w:rsidR="001E7D77" w:rsidRPr="00F2127C">
        <w:rPr>
          <w:rFonts w:ascii="Arial" w:hAnsi="Arial" w:cs="Arial"/>
        </w:rPr>
        <w:t>embers commented that without assessment</w:t>
      </w:r>
      <w:r w:rsidRPr="00F2127C">
        <w:rPr>
          <w:rFonts w:ascii="Arial" w:hAnsi="Arial" w:cs="Arial"/>
        </w:rPr>
        <w:t>,</w:t>
      </w:r>
      <w:r w:rsidR="001E7D77" w:rsidRPr="00F2127C">
        <w:rPr>
          <w:rFonts w:ascii="Arial" w:hAnsi="Arial" w:cs="Arial"/>
        </w:rPr>
        <w:t xml:space="preserve"> Driver CPC can be </w:t>
      </w:r>
      <w:r w:rsidRPr="00F2127C">
        <w:rPr>
          <w:rFonts w:ascii="Arial" w:hAnsi="Arial" w:cs="Arial"/>
        </w:rPr>
        <w:t>of limited value as drivers do not always take everything in.</w:t>
      </w:r>
      <w:r w:rsidR="001E7D77" w:rsidRPr="00F2127C">
        <w:rPr>
          <w:rFonts w:ascii="Arial" w:hAnsi="Arial" w:cs="Arial"/>
        </w:rPr>
        <w:t xml:space="preserve"> </w:t>
      </w:r>
      <w:r w:rsidRPr="00F2127C">
        <w:rPr>
          <w:rFonts w:ascii="Arial" w:hAnsi="Arial" w:cs="Arial"/>
        </w:rPr>
        <w:t>Members fe</w:t>
      </w:r>
      <w:r w:rsidR="00375726">
        <w:rPr>
          <w:rFonts w:ascii="Arial" w:hAnsi="Arial" w:cs="Arial"/>
        </w:rPr>
        <w:t>el</w:t>
      </w:r>
      <w:r w:rsidRPr="00F2127C">
        <w:rPr>
          <w:rFonts w:ascii="Arial" w:hAnsi="Arial" w:cs="Arial"/>
        </w:rPr>
        <w:t xml:space="preserve"> in person training is m</w:t>
      </w:r>
      <w:r w:rsidR="003D6EC3" w:rsidRPr="00F2127C">
        <w:rPr>
          <w:rFonts w:ascii="Arial" w:hAnsi="Arial" w:cs="Arial"/>
        </w:rPr>
        <w:t>uch more beneficial</w:t>
      </w:r>
      <w:r w:rsidRPr="00F2127C">
        <w:rPr>
          <w:rFonts w:ascii="Arial" w:hAnsi="Arial" w:cs="Arial"/>
        </w:rPr>
        <w:t xml:space="preserve"> as it better ensures</w:t>
      </w:r>
      <w:r w:rsidRPr="00F2127C">
        <w:rPr>
          <w:rFonts w:ascii="Arial" w:hAnsi="Arial" w:cs="Arial"/>
        </w:rPr>
        <w:t xml:space="preserve"> the</w:t>
      </w:r>
      <w:r w:rsidRPr="00F2127C">
        <w:rPr>
          <w:rFonts w:ascii="Arial" w:hAnsi="Arial" w:cs="Arial"/>
        </w:rPr>
        <w:t xml:space="preserve"> driver is alert</w:t>
      </w:r>
      <w:r w:rsidR="003D6EC3" w:rsidRPr="00F2127C">
        <w:rPr>
          <w:rFonts w:ascii="Arial" w:hAnsi="Arial" w:cs="Arial"/>
        </w:rPr>
        <w:t xml:space="preserve"> throughout</w:t>
      </w:r>
      <w:r w:rsidRPr="00F2127C">
        <w:rPr>
          <w:rFonts w:ascii="Arial" w:hAnsi="Arial" w:cs="Arial"/>
        </w:rPr>
        <w:t>.</w:t>
      </w:r>
    </w:p>
    <w:p w14:paraId="7C52C633" w14:textId="2761C784" w:rsidR="001E7D77" w:rsidRPr="00F2127C" w:rsidRDefault="001E7D77" w:rsidP="001E7D77">
      <w:pPr>
        <w:rPr>
          <w:rFonts w:ascii="Arial" w:hAnsi="Arial" w:cs="Arial"/>
          <w:sz w:val="22"/>
          <w:szCs w:val="22"/>
          <w:lang w:eastAsia="en-GB"/>
        </w:rPr>
      </w:pPr>
    </w:p>
    <w:p w14:paraId="7C93E56C" w14:textId="72524294" w:rsidR="0091726B" w:rsidRPr="00F2127C" w:rsidRDefault="0091726B" w:rsidP="001E7D77">
      <w:pPr>
        <w:rPr>
          <w:rFonts w:ascii="Arial" w:hAnsi="Arial" w:cs="Arial"/>
          <w:sz w:val="22"/>
          <w:szCs w:val="22"/>
          <w:lang w:eastAsia="en-GB"/>
        </w:rPr>
      </w:pPr>
      <w:r w:rsidRPr="00F2127C">
        <w:rPr>
          <w:rFonts w:ascii="Arial" w:hAnsi="Arial" w:cs="Arial"/>
          <w:sz w:val="22"/>
          <w:szCs w:val="22"/>
          <w:lang w:eastAsia="en-GB"/>
        </w:rPr>
        <w:t>A member commented on t</w:t>
      </w:r>
      <w:r w:rsidR="001E7D77" w:rsidRPr="00F2127C">
        <w:rPr>
          <w:rFonts w:ascii="Arial" w:hAnsi="Arial" w:cs="Arial"/>
          <w:sz w:val="22"/>
          <w:szCs w:val="22"/>
          <w:lang w:eastAsia="en-GB"/>
        </w:rPr>
        <w:t xml:space="preserve">he high cost of Logistics UK's training </w:t>
      </w:r>
      <w:r w:rsidR="00BF6ED5" w:rsidRPr="00F2127C">
        <w:rPr>
          <w:rFonts w:ascii="Arial" w:hAnsi="Arial" w:cs="Arial"/>
          <w:sz w:val="22"/>
          <w:szCs w:val="22"/>
          <w:lang w:eastAsia="en-GB"/>
        </w:rPr>
        <w:t>fees.</w:t>
      </w:r>
    </w:p>
    <w:p w14:paraId="22C232F4" w14:textId="77777777" w:rsidR="0091726B" w:rsidRPr="00F2127C" w:rsidRDefault="0091726B" w:rsidP="001E7D77">
      <w:pPr>
        <w:rPr>
          <w:rFonts w:ascii="Arial" w:hAnsi="Arial" w:cs="Arial"/>
          <w:sz w:val="22"/>
          <w:szCs w:val="22"/>
          <w:lang w:eastAsia="en-GB"/>
        </w:rPr>
      </w:pPr>
    </w:p>
    <w:p w14:paraId="1A57ED2A" w14:textId="0A2371C7" w:rsidR="003D6EC3" w:rsidRPr="00F2127C" w:rsidRDefault="0091726B" w:rsidP="001E7D77">
      <w:pPr>
        <w:rPr>
          <w:rFonts w:ascii="Arial" w:hAnsi="Arial" w:cs="Arial"/>
          <w:b/>
          <w:bCs/>
          <w:sz w:val="22"/>
          <w:szCs w:val="22"/>
          <w:lang w:eastAsia="en-GB"/>
        </w:rPr>
      </w:pPr>
      <w:r w:rsidRPr="00F2127C">
        <w:rPr>
          <w:rFonts w:ascii="Arial" w:hAnsi="Arial" w:cs="Arial"/>
          <w:b/>
          <w:bCs/>
          <w:sz w:val="22"/>
          <w:szCs w:val="22"/>
          <w:lang w:eastAsia="en-GB"/>
        </w:rPr>
        <w:t>Action:</w:t>
      </w:r>
      <w:r w:rsidR="003D6EC3" w:rsidRPr="00F2127C">
        <w:rPr>
          <w:rFonts w:ascii="Arial" w:hAnsi="Arial" w:cs="Arial"/>
          <w:b/>
          <w:bCs/>
          <w:sz w:val="22"/>
          <w:szCs w:val="22"/>
          <w:lang w:eastAsia="en-GB"/>
        </w:rPr>
        <w:t xml:space="preserve"> </w:t>
      </w:r>
      <w:r w:rsidRPr="00F2127C">
        <w:rPr>
          <w:rFonts w:ascii="Arial" w:hAnsi="Arial" w:cs="Arial"/>
          <w:b/>
          <w:bCs/>
          <w:sz w:val="22"/>
          <w:szCs w:val="22"/>
          <w:lang w:eastAsia="en-GB"/>
        </w:rPr>
        <w:t xml:space="preserve">NM to </w:t>
      </w:r>
      <w:r w:rsidR="003D6EC3" w:rsidRPr="00F2127C">
        <w:rPr>
          <w:rFonts w:ascii="Arial" w:hAnsi="Arial" w:cs="Arial"/>
          <w:b/>
          <w:bCs/>
          <w:sz w:val="22"/>
          <w:szCs w:val="22"/>
          <w:lang w:eastAsia="en-GB"/>
        </w:rPr>
        <w:t>raise queries</w:t>
      </w:r>
      <w:r w:rsidRPr="00F2127C">
        <w:rPr>
          <w:rFonts w:ascii="Arial" w:hAnsi="Arial" w:cs="Arial"/>
          <w:b/>
          <w:bCs/>
          <w:sz w:val="22"/>
          <w:szCs w:val="22"/>
          <w:lang w:eastAsia="en-GB"/>
        </w:rPr>
        <w:t xml:space="preserve"> with DCPC </w:t>
      </w:r>
      <w:r w:rsidR="003D6EC3" w:rsidRPr="00F2127C">
        <w:rPr>
          <w:rFonts w:ascii="Arial" w:hAnsi="Arial" w:cs="Arial"/>
          <w:b/>
          <w:bCs/>
          <w:sz w:val="22"/>
          <w:szCs w:val="22"/>
          <w:lang w:eastAsia="en-GB"/>
        </w:rPr>
        <w:t>p</w:t>
      </w:r>
      <w:r w:rsidRPr="00F2127C">
        <w:rPr>
          <w:rFonts w:ascii="Arial" w:hAnsi="Arial" w:cs="Arial"/>
          <w:b/>
          <w:bCs/>
          <w:sz w:val="22"/>
          <w:szCs w:val="22"/>
          <w:lang w:eastAsia="en-GB"/>
        </w:rPr>
        <w:t xml:space="preserve">olicy </w:t>
      </w:r>
      <w:r w:rsidR="003D6EC3" w:rsidRPr="00F2127C">
        <w:rPr>
          <w:rFonts w:ascii="Arial" w:hAnsi="Arial" w:cs="Arial"/>
          <w:b/>
          <w:bCs/>
          <w:sz w:val="22"/>
          <w:szCs w:val="22"/>
          <w:lang w:eastAsia="en-GB"/>
        </w:rPr>
        <w:t>l</w:t>
      </w:r>
      <w:r w:rsidRPr="00F2127C">
        <w:rPr>
          <w:rFonts w:ascii="Arial" w:hAnsi="Arial" w:cs="Arial"/>
          <w:b/>
          <w:bCs/>
          <w:sz w:val="22"/>
          <w:szCs w:val="22"/>
          <w:lang w:eastAsia="en-GB"/>
        </w:rPr>
        <w:t xml:space="preserve">ead in </w:t>
      </w:r>
      <w:r w:rsidR="004B275A" w:rsidRPr="00F2127C">
        <w:rPr>
          <w:rFonts w:ascii="Arial" w:hAnsi="Arial" w:cs="Arial"/>
          <w:b/>
          <w:bCs/>
          <w:sz w:val="22"/>
          <w:szCs w:val="22"/>
          <w:lang w:eastAsia="en-GB"/>
        </w:rPr>
        <w:t>Logistics</w:t>
      </w:r>
      <w:r w:rsidRPr="00F2127C">
        <w:rPr>
          <w:rFonts w:ascii="Arial" w:hAnsi="Arial" w:cs="Arial"/>
          <w:b/>
          <w:bCs/>
          <w:sz w:val="22"/>
          <w:szCs w:val="22"/>
          <w:lang w:eastAsia="en-GB"/>
        </w:rPr>
        <w:t xml:space="preserve"> UK</w:t>
      </w:r>
      <w:r w:rsidR="00E2000E">
        <w:rPr>
          <w:rFonts w:ascii="Arial" w:hAnsi="Arial" w:cs="Arial"/>
          <w:b/>
          <w:bCs/>
          <w:sz w:val="22"/>
          <w:szCs w:val="22"/>
          <w:lang w:eastAsia="en-GB"/>
        </w:rPr>
        <w:t xml:space="preserve"> and the Department for Infrastructure</w:t>
      </w:r>
      <w:r w:rsidRPr="00F2127C">
        <w:rPr>
          <w:rFonts w:ascii="Arial" w:hAnsi="Arial" w:cs="Arial"/>
          <w:b/>
          <w:bCs/>
          <w:sz w:val="22"/>
          <w:szCs w:val="22"/>
          <w:lang w:eastAsia="en-GB"/>
        </w:rPr>
        <w:t xml:space="preserve"> and </w:t>
      </w:r>
      <w:r w:rsidR="003D6EC3" w:rsidRPr="00F2127C">
        <w:rPr>
          <w:rFonts w:ascii="Arial" w:hAnsi="Arial" w:cs="Arial"/>
          <w:b/>
          <w:bCs/>
          <w:sz w:val="22"/>
          <w:szCs w:val="22"/>
          <w:lang w:eastAsia="en-GB"/>
        </w:rPr>
        <w:t xml:space="preserve">circulate responses. </w:t>
      </w:r>
    </w:p>
    <w:p w14:paraId="747F6970" w14:textId="3838374B" w:rsidR="001E7D77" w:rsidRPr="00F2127C" w:rsidRDefault="003D6EC3" w:rsidP="001E7D77">
      <w:pPr>
        <w:rPr>
          <w:rFonts w:ascii="Arial" w:hAnsi="Arial" w:cs="Arial"/>
          <w:b/>
          <w:bCs/>
          <w:sz w:val="22"/>
          <w:szCs w:val="22"/>
          <w:lang w:eastAsia="en-GB"/>
        </w:rPr>
      </w:pPr>
      <w:r w:rsidRPr="00F2127C">
        <w:rPr>
          <w:rFonts w:ascii="Arial" w:hAnsi="Arial" w:cs="Arial"/>
          <w:b/>
          <w:bCs/>
          <w:sz w:val="22"/>
          <w:szCs w:val="22"/>
          <w:lang w:eastAsia="en-GB"/>
        </w:rPr>
        <w:t xml:space="preserve">Action: NM to feedback comments on DCPC assessment and Logistics UK’s training fees. </w:t>
      </w:r>
    </w:p>
    <w:p w14:paraId="217A8C93" w14:textId="56FCDF21" w:rsidR="001E7D77" w:rsidRPr="00F2127C" w:rsidRDefault="001E7D77" w:rsidP="0091726B">
      <w:pPr>
        <w:pStyle w:val="Default"/>
        <w:ind w:left="643"/>
        <w:rPr>
          <w:rStyle w:val="normaltextrun"/>
          <w:rFonts w:ascii="Arial" w:hAnsi="Arial" w:cs="Arial"/>
          <w:color w:val="auto"/>
          <w:sz w:val="22"/>
          <w:szCs w:val="22"/>
        </w:rPr>
      </w:pPr>
    </w:p>
    <w:p w14:paraId="153D17DE" w14:textId="77777777" w:rsidR="0091726B" w:rsidRPr="00F2127C" w:rsidRDefault="001E7D77" w:rsidP="003D6EC3">
      <w:pPr>
        <w:pStyle w:val="Default"/>
        <w:rPr>
          <w:rStyle w:val="normaltextrun"/>
          <w:rFonts w:ascii="Arial" w:hAnsi="Arial" w:cs="Arial"/>
          <w:color w:val="auto"/>
          <w:sz w:val="22"/>
          <w:szCs w:val="22"/>
          <w:u w:val="single"/>
        </w:rPr>
      </w:pPr>
      <w:r w:rsidRPr="00F2127C">
        <w:rPr>
          <w:rStyle w:val="normaltextrun"/>
          <w:rFonts w:ascii="Arial" w:hAnsi="Arial" w:cs="Arial"/>
          <w:sz w:val="22"/>
          <w:szCs w:val="22"/>
          <w:u w:val="single"/>
          <w:shd w:val="clear" w:color="auto" w:fill="FFFFFF"/>
        </w:rPr>
        <w:t>£254 charge per trivial variation to fleets.</w:t>
      </w:r>
    </w:p>
    <w:p w14:paraId="12D2AF1D" w14:textId="67D298CE" w:rsidR="001E7D77" w:rsidRPr="00F2127C" w:rsidRDefault="001E7D77" w:rsidP="0091726B">
      <w:pPr>
        <w:pStyle w:val="Default"/>
        <w:ind w:left="643"/>
        <w:rPr>
          <w:rStyle w:val="eop"/>
          <w:rFonts w:ascii="Arial" w:hAnsi="Arial" w:cs="Arial"/>
          <w:color w:val="auto"/>
          <w:sz w:val="22"/>
          <w:szCs w:val="22"/>
        </w:rPr>
      </w:pPr>
      <w:r w:rsidRPr="00F2127C">
        <w:rPr>
          <w:rStyle w:val="eop"/>
          <w:rFonts w:ascii="Arial" w:hAnsi="Arial" w:cs="Arial"/>
          <w:sz w:val="22"/>
          <w:szCs w:val="22"/>
          <w:shd w:val="clear" w:color="auto" w:fill="FFFFFF"/>
        </w:rPr>
        <w:t> </w:t>
      </w:r>
    </w:p>
    <w:p w14:paraId="2B32452D" w14:textId="77777777" w:rsidR="001E7D77" w:rsidRPr="00F2127C" w:rsidRDefault="001E7D77" w:rsidP="003D6EC3">
      <w:pPr>
        <w:pStyle w:val="Default"/>
        <w:rPr>
          <w:rStyle w:val="eop"/>
          <w:rFonts w:ascii="Arial" w:hAnsi="Arial" w:cs="Arial"/>
          <w:color w:val="auto"/>
          <w:sz w:val="22"/>
          <w:szCs w:val="22"/>
          <w:u w:val="single"/>
        </w:rPr>
      </w:pPr>
      <w:r w:rsidRPr="00F2127C">
        <w:rPr>
          <w:rStyle w:val="normaltextrun"/>
          <w:rFonts w:ascii="Arial" w:hAnsi="Arial" w:cs="Arial"/>
          <w:sz w:val="22"/>
          <w:szCs w:val="22"/>
          <w:u w:val="single"/>
          <w:shd w:val="clear" w:color="auto" w:fill="FFFFFF"/>
        </w:rPr>
        <w:t>Update on efforts to resolve Driver CPC card errors.</w:t>
      </w:r>
      <w:r w:rsidRPr="00F2127C">
        <w:rPr>
          <w:rStyle w:val="eop"/>
          <w:rFonts w:ascii="Arial" w:hAnsi="Arial" w:cs="Arial"/>
          <w:sz w:val="22"/>
          <w:szCs w:val="22"/>
          <w:u w:val="single"/>
          <w:shd w:val="clear" w:color="auto" w:fill="FFFFFF"/>
        </w:rPr>
        <w:t> </w:t>
      </w:r>
    </w:p>
    <w:p w14:paraId="3C4A9286" w14:textId="77777777" w:rsidR="0091726B" w:rsidRPr="00F2127C" w:rsidRDefault="0091726B" w:rsidP="0091726B">
      <w:pPr>
        <w:pStyle w:val="Default"/>
        <w:rPr>
          <w:rStyle w:val="eop"/>
          <w:rFonts w:ascii="Arial" w:hAnsi="Arial" w:cs="Arial"/>
          <w:color w:val="auto"/>
          <w:sz w:val="22"/>
          <w:szCs w:val="22"/>
        </w:rPr>
      </w:pPr>
    </w:p>
    <w:p w14:paraId="2C2035FB" w14:textId="77777777" w:rsidR="001E7D77" w:rsidRPr="00F2127C" w:rsidRDefault="001E7D77" w:rsidP="003D6EC3">
      <w:pPr>
        <w:pStyle w:val="Default"/>
        <w:rPr>
          <w:rStyle w:val="normaltextrun"/>
          <w:rFonts w:ascii="Arial" w:hAnsi="Arial" w:cs="Arial"/>
          <w:color w:val="auto"/>
          <w:sz w:val="22"/>
          <w:szCs w:val="22"/>
          <w:u w:val="single"/>
        </w:rPr>
      </w:pPr>
      <w:r w:rsidRPr="00F2127C">
        <w:rPr>
          <w:rStyle w:val="normaltextrun"/>
          <w:rFonts w:ascii="Arial" w:hAnsi="Arial" w:cs="Arial"/>
          <w:sz w:val="22"/>
          <w:szCs w:val="22"/>
          <w:u w:val="single"/>
          <w:shd w:val="clear" w:color="auto" w:fill="FFFFFF"/>
        </w:rPr>
        <w:t>DFI 2023/24 Road Safety Action Plan published.</w:t>
      </w:r>
    </w:p>
    <w:p w14:paraId="3306813C" w14:textId="77777777" w:rsidR="0091726B" w:rsidRPr="00F2127C" w:rsidRDefault="0091726B" w:rsidP="0091726B">
      <w:pPr>
        <w:pStyle w:val="Default"/>
        <w:rPr>
          <w:rStyle w:val="normaltextrun"/>
          <w:rFonts w:ascii="Arial" w:hAnsi="Arial" w:cs="Arial"/>
          <w:color w:val="auto"/>
          <w:sz w:val="22"/>
          <w:szCs w:val="22"/>
        </w:rPr>
      </w:pPr>
    </w:p>
    <w:p w14:paraId="30F6D9F9" w14:textId="5407D60E" w:rsidR="001E7D77" w:rsidRPr="00F2127C" w:rsidRDefault="003D6EC3" w:rsidP="003D6EC3">
      <w:pPr>
        <w:pStyle w:val="Default"/>
        <w:rPr>
          <w:rStyle w:val="eop"/>
          <w:rFonts w:ascii="Arial" w:hAnsi="Arial" w:cs="Arial"/>
          <w:color w:val="auto"/>
          <w:sz w:val="22"/>
          <w:szCs w:val="22"/>
          <w:u w:val="single"/>
        </w:rPr>
      </w:pPr>
      <w:r w:rsidRPr="00F2127C">
        <w:rPr>
          <w:rStyle w:val="normaltextrun"/>
          <w:rFonts w:ascii="Arial" w:hAnsi="Arial" w:cs="Arial"/>
          <w:sz w:val="22"/>
          <w:szCs w:val="22"/>
          <w:u w:val="single"/>
          <w:shd w:val="clear" w:color="auto" w:fill="FFFFFF"/>
        </w:rPr>
        <w:t>Logistics UK’s c</w:t>
      </w:r>
      <w:r w:rsidR="001E7D77" w:rsidRPr="00F2127C">
        <w:rPr>
          <w:rStyle w:val="normaltextrun"/>
          <w:rFonts w:ascii="Arial" w:hAnsi="Arial" w:cs="Arial"/>
          <w:sz w:val="22"/>
          <w:szCs w:val="22"/>
          <w:u w:val="single"/>
          <w:shd w:val="clear" w:color="auto" w:fill="FFFFFF"/>
        </w:rPr>
        <w:t xml:space="preserve">onsultation response </w:t>
      </w:r>
      <w:r w:rsidRPr="00F2127C">
        <w:rPr>
          <w:rStyle w:val="normaltextrun"/>
          <w:rFonts w:ascii="Arial" w:hAnsi="Arial" w:cs="Arial"/>
          <w:sz w:val="22"/>
          <w:szCs w:val="22"/>
          <w:u w:val="single"/>
          <w:shd w:val="clear" w:color="auto" w:fill="FFFFFF"/>
        </w:rPr>
        <w:t xml:space="preserve">on the </w:t>
      </w:r>
      <w:r w:rsidR="001E7D77" w:rsidRPr="00F2127C">
        <w:rPr>
          <w:rStyle w:val="normaltextrun"/>
          <w:rFonts w:ascii="Arial" w:hAnsi="Arial" w:cs="Arial"/>
          <w:sz w:val="22"/>
          <w:szCs w:val="22"/>
          <w:u w:val="single"/>
          <w:shd w:val="clear" w:color="auto" w:fill="FFFFFF"/>
        </w:rPr>
        <w:t>Newry Southern Relief Road.</w:t>
      </w:r>
      <w:r w:rsidR="001E7D77" w:rsidRPr="00F2127C">
        <w:rPr>
          <w:rStyle w:val="eop"/>
          <w:rFonts w:ascii="Arial" w:hAnsi="Arial" w:cs="Arial"/>
          <w:sz w:val="22"/>
          <w:szCs w:val="22"/>
          <w:u w:val="single"/>
          <w:shd w:val="clear" w:color="auto" w:fill="FFFFFF"/>
        </w:rPr>
        <w:t> </w:t>
      </w:r>
    </w:p>
    <w:p w14:paraId="195E917E" w14:textId="77777777" w:rsidR="0091726B" w:rsidRPr="00F2127C" w:rsidRDefault="0091726B" w:rsidP="001E7D77">
      <w:pPr>
        <w:rPr>
          <w:rStyle w:val="normaltextrun"/>
          <w:rFonts w:ascii="Arial" w:hAnsi="Arial" w:cs="Arial"/>
          <w:sz w:val="22"/>
          <w:szCs w:val="22"/>
          <w:shd w:val="clear" w:color="auto" w:fill="FFFFFF"/>
        </w:rPr>
      </w:pPr>
    </w:p>
    <w:p w14:paraId="4F237826" w14:textId="77777777" w:rsidR="00B9763E" w:rsidRPr="00F2127C" w:rsidRDefault="001E7D77" w:rsidP="003D6EC3">
      <w:pPr>
        <w:rPr>
          <w:rStyle w:val="normaltextrun"/>
          <w:rFonts w:ascii="Arial" w:hAnsi="Arial" w:cs="Arial"/>
          <w:sz w:val="22"/>
          <w:szCs w:val="22"/>
          <w:shd w:val="clear" w:color="auto" w:fill="FFFFFF"/>
        </w:rPr>
      </w:pPr>
      <w:r w:rsidRPr="00F2127C">
        <w:rPr>
          <w:rStyle w:val="normaltextrun"/>
          <w:rFonts w:ascii="Arial" w:hAnsi="Arial" w:cs="Arial"/>
          <w:sz w:val="22"/>
          <w:szCs w:val="22"/>
          <w:u w:val="single"/>
          <w:shd w:val="clear" w:color="auto" w:fill="FFFFFF"/>
        </w:rPr>
        <w:t>Department for Finance Revenue Raising Consultation</w:t>
      </w:r>
      <w:r w:rsidRPr="00F2127C">
        <w:rPr>
          <w:rStyle w:val="normaltextrun"/>
          <w:rFonts w:ascii="Arial" w:hAnsi="Arial" w:cs="Arial"/>
          <w:sz w:val="22"/>
          <w:szCs w:val="22"/>
          <w:shd w:val="clear" w:color="auto" w:fill="FFFFFF"/>
        </w:rPr>
        <w:t>.</w:t>
      </w:r>
      <w:r w:rsidRPr="00F2127C">
        <w:rPr>
          <w:rStyle w:val="normaltextrun"/>
          <w:rFonts w:ascii="Arial" w:hAnsi="Arial" w:cs="Arial"/>
          <w:sz w:val="22"/>
          <w:szCs w:val="22"/>
          <w:shd w:val="clear" w:color="auto" w:fill="FFFFFF"/>
        </w:rPr>
        <w:t xml:space="preserve"> </w:t>
      </w:r>
    </w:p>
    <w:p w14:paraId="4190923F" w14:textId="7CF541CD" w:rsidR="001E7D77" w:rsidRPr="00F2127C" w:rsidRDefault="0091726B" w:rsidP="003D6EC3">
      <w:pPr>
        <w:rPr>
          <w:rFonts w:ascii="Arial" w:hAnsi="Arial" w:cs="Arial"/>
          <w:sz w:val="22"/>
          <w:szCs w:val="22"/>
          <w:lang w:eastAsia="en-GB"/>
        </w:rPr>
      </w:pPr>
      <w:r w:rsidRPr="00F2127C">
        <w:rPr>
          <w:rStyle w:val="normaltextrun"/>
          <w:rFonts w:ascii="Arial" w:hAnsi="Arial" w:cs="Arial"/>
          <w:sz w:val="22"/>
          <w:szCs w:val="22"/>
          <w:shd w:val="clear" w:color="auto" w:fill="FFFFFF"/>
        </w:rPr>
        <w:t xml:space="preserve">NM gave an overview of this consultation which closes on </w:t>
      </w:r>
      <w:r w:rsidR="001E7D77" w:rsidRPr="00F2127C">
        <w:rPr>
          <w:rFonts w:ascii="Arial" w:hAnsi="Arial" w:cs="Arial"/>
          <w:sz w:val="22"/>
          <w:szCs w:val="22"/>
          <w:lang w:eastAsia="en-GB"/>
        </w:rPr>
        <w:t>13 February</w:t>
      </w:r>
      <w:r w:rsidRPr="00F2127C">
        <w:rPr>
          <w:rFonts w:ascii="Arial" w:hAnsi="Arial" w:cs="Arial"/>
          <w:sz w:val="22"/>
          <w:szCs w:val="22"/>
          <w:lang w:eastAsia="en-GB"/>
        </w:rPr>
        <w:t xml:space="preserve"> </w:t>
      </w:r>
      <w:r w:rsidR="00B9763E" w:rsidRPr="00F2127C">
        <w:rPr>
          <w:rFonts w:ascii="Arial" w:hAnsi="Arial" w:cs="Arial"/>
          <w:sz w:val="22"/>
          <w:szCs w:val="22"/>
          <w:lang w:eastAsia="en-GB"/>
        </w:rPr>
        <w:t xml:space="preserve">2024 </w:t>
      </w:r>
      <w:r w:rsidRPr="00F2127C">
        <w:rPr>
          <w:rFonts w:ascii="Arial" w:hAnsi="Arial" w:cs="Arial"/>
          <w:sz w:val="22"/>
          <w:szCs w:val="22"/>
          <w:lang w:eastAsia="en-GB"/>
        </w:rPr>
        <w:t xml:space="preserve">and asked for members feedback on consultation questions. </w:t>
      </w:r>
    </w:p>
    <w:p w14:paraId="2045294B" w14:textId="77777777" w:rsidR="00B9763E" w:rsidRPr="00F2127C" w:rsidRDefault="00B9763E" w:rsidP="00B9763E">
      <w:pPr>
        <w:textAlignment w:val="center"/>
        <w:rPr>
          <w:rFonts w:ascii="Arial" w:eastAsia="Times New Roman" w:hAnsi="Arial" w:cs="Arial"/>
          <w:sz w:val="22"/>
          <w:szCs w:val="22"/>
          <w:lang w:eastAsia="en-GB"/>
        </w:rPr>
      </w:pPr>
    </w:p>
    <w:p w14:paraId="521F0958" w14:textId="67EA3D79" w:rsidR="005A042E" w:rsidRPr="005A042E" w:rsidRDefault="005A042E" w:rsidP="00B9763E">
      <w:p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Q1 </w:t>
      </w:r>
      <w:r w:rsidRPr="005A042E">
        <w:rPr>
          <w:rFonts w:ascii="Arial" w:eastAsia="Times New Roman" w:hAnsi="Arial" w:cs="Arial"/>
          <w:sz w:val="22"/>
          <w:szCs w:val="22"/>
          <w:lang w:eastAsia="en-GB"/>
        </w:rPr>
        <w:t xml:space="preserve">Should Industrial Derating be removed? </w:t>
      </w:r>
      <w:r w:rsidRPr="00F2127C">
        <w:rPr>
          <w:rFonts w:ascii="Arial" w:eastAsia="Times New Roman" w:hAnsi="Arial" w:cs="Arial"/>
          <w:sz w:val="22"/>
          <w:szCs w:val="22"/>
          <w:lang w:eastAsia="en-GB"/>
        </w:rPr>
        <w:t>A) Full consensus - No</w:t>
      </w:r>
    </w:p>
    <w:p w14:paraId="1A3338C0" w14:textId="658A3731" w:rsidR="001E7D77" w:rsidRPr="00F2127C" w:rsidRDefault="005A042E" w:rsidP="00B9763E">
      <w:pPr>
        <w:textAlignment w:val="center"/>
        <w:rPr>
          <w:rFonts w:ascii="Arial" w:eastAsia="Times New Roman" w:hAnsi="Arial" w:cs="Arial"/>
          <w:sz w:val="22"/>
          <w:szCs w:val="22"/>
          <w:lang w:eastAsia="en-GB"/>
        </w:rPr>
      </w:pPr>
      <w:r w:rsidRPr="005A042E">
        <w:rPr>
          <w:rFonts w:ascii="Arial" w:eastAsia="Times New Roman" w:hAnsi="Arial" w:cs="Arial"/>
          <w:sz w:val="22"/>
          <w:szCs w:val="22"/>
          <w:lang w:eastAsia="en-GB"/>
        </w:rPr>
        <w:t xml:space="preserve">Q2 What, in your view, would be the impact of removing this support? </w:t>
      </w:r>
      <w:r w:rsidRPr="00F2127C">
        <w:rPr>
          <w:rFonts w:ascii="Arial" w:eastAsia="Times New Roman" w:hAnsi="Arial" w:cs="Arial"/>
          <w:sz w:val="22"/>
          <w:szCs w:val="22"/>
          <w:lang w:eastAsia="en-GB"/>
        </w:rPr>
        <w:t xml:space="preserve">A) </w:t>
      </w:r>
      <w:r w:rsidR="001E7D77" w:rsidRPr="00F2127C">
        <w:rPr>
          <w:rFonts w:ascii="Arial" w:eastAsia="Times New Roman" w:hAnsi="Arial" w:cs="Arial"/>
          <w:sz w:val="22"/>
          <w:szCs w:val="22"/>
          <w:lang w:eastAsia="en-GB"/>
        </w:rPr>
        <w:t xml:space="preserve">It will impact businesses via additional costs. NI businesses have additional transport costs compared with </w:t>
      </w:r>
      <w:r w:rsidRPr="00F2127C">
        <w:rPr>
          <w:rFonts w:ascii="Arial" w:eastAsia="Times New Roman" w:hAnsi="Arial" w:cs="Arial"/>
          <w:sz w:val="22"/>
          <w:szCs w:val="22"/>
          <w:lang w:eastAsia="en-GB"/>
        </w:rPr>
        <w:t>GB</w:t>
      </w:r>
      <w:r w:rsidR="001E7D77" w:rsidRPr="00F2127C">
        <w:rPr>
          <w:rFonts w:ascii="Arial" w:eastAsia="Times New Roman" w:hAnsi="Arial" w:cs="Arial"/>
          <w:sz w:val="22"/>
          <w:szCs w:val="22"/>
          <w:lang w:eastAsia="en-GB"/>
        </w:rPr>
        <w:t xml:space="preserve">. </w:t>
      </w:r>
      <w:r w:rsidRPr="00F2127C">
        <w:rPr>
          <w:rFonts w:ascii="Arial" w:eastAsia="Times New Roman" w:hAnsi="Arial" w:cs="Arial"/>
          <w:sz w:val="22"/>
          <w:szCs w:val="22"/>
          <w:lang w:eastAsia="en-GB"/>
        </w:rPr>
        <w:t>For</w:t>
      </w:r>
      <w:r w:rsidR="001E7D77" w:rsidRPr="00F2127C">
        <w:rPr>
          <w:rFonts w:ascii="Arial" w:eastAsia="Times New Roman" w:hAnsi="Arial" w:cs="Arial"/>
          <w:sz w:val="22"/>
          <w:szCs w:val="22"/>
          <w:lang w:eastAsia="en-GB"/>
        </w:rPr>
        <w:t xml:space="preserve"> </w:t>
      </w:r>
      <w:r w:rsidR="00BF6ED5" w:rsidRPr="00F2127C">
        <w:rPr>
          <w:rFonts w:ascii="Arial" w:eastAsia="Times New Roman" w:hAnsi="Arial" w:cs="Arial"/>
          <w:sz w:val="22"/>
          <w:szCs w:val="22"/>
          <w:lang w:eastAsia="en-GB"/>
        </w:rPr>
        <w:t>example,</w:t>
      </w:r>
      <w:r w:rsidR="001E7D77" w:rsidRPr="00F2127C">
        <w:rPr>
          <w:rFonts w:ascii="Arial" w:eastAsia="Times New Roman" w:hAnsi="Arial" w:cs="Arial"/>
          <w:sz w:val="22"/>
          <w:szCs w:val="22"/>
          <w:lang w:eastAsia="en-GB"/>
        </w:rPr>
        <w:t xml:space="preserve"> </w:t>
      </w:r>
      <w:r w:rsidRPr="00F2127C">
        <w:rPr>
          <w:rFonts w:ascii="Arial" w:eastAsia="Times New Roman" w:hAnsi="Arial" w:cs="Arial"/>
          <w:sz w:val="22"/>
          <w:szCs w:val="22"/>
          <w:lang w:eastAsia="en-GB"/>
        </w:rPr>
        <w:t>one</w:t>
      </w:r>
      <w:r w:rsidR="001E7D77" w:rsidRPr="00F2127C">
        <w:rPr>
          <w:rFonts w:ascii="Arial" w:eastAsia="Times New Roman" w:hAnsi="Arial" w:cs="Arial"/>
          <w:sz w:val="22"/>
          <w:szCs w:val="22"/>
          <w:lang w:eastAsia="en-GB"/>
        </w:rPr>
        <w:t xml:space="preserve"> member buil</w:t>
      </w:r>
      <w:r w:rsidRPr="00F2127C">
        <w:rPr>
          <w:rFonts w:ascii="Arial" w:eastAsia="Times New Roman" w:hAnsi="Arial" w:cs="Arial"/>
          <w:sz w:val="22"/>
          <w:szCs w:val="22"/>
          <w:lang w:eastAsia="en-GB"/>
        </w:rPr>
        <w:t>ds</w:t>
      </w:r>
      <w:r w:rsidR="001E7D77" w:rsidRPr="00F2127C">
        <w:rPr>
          <w:rFonts w:ascii="Arial" w:eastAsia="Times New Roman" w:hAnsi="Arial" w:cs="Arial"/>
          <w:sz w:val="22"/>
          <w:szCs w:val="22"/>
          <w:lang w:eastAsia="en-GB"/>
        </w:rPr>
        <w:t xml:space="preserve"> and ship</w:t>
      </w:r>
      <w:r w:rsidRPr="00F2127C">
        <w:rPr>
          <w:rFonts w:ascii="Arial" w:eastAsia="Times New Roman" w:hAnsi="Arial" w:cs="Arial"/>
          <w:sz w:val="22"/>
          <w:szCs w:val="22"/>
          <w:lang w:eastAsia="en-GB"/>
        </w:rPr>
        <w:t>s</w:t>
      </w:r>
      <w:r w:rsidR="001E7D77" w:rsidRPr="00F2127C">
        <w:rPr>
          <w:rFonts w:ascii="Arial" w:eastAsia="Times New Roman" w:hAnsi="Arial" w:cs="Arial"/>
          <w:sz w:val="22"/>
          <w:szCs w:val="22"/>
          <w:lang w:eastAsia="en-GB"/>
        </w:rPr>
        <w:t xml:space="preserve"> modular building</w:t>
      </w:r>
      <w:r w:rsidRPr="00F2127C">
        <w:rPr>
          <w:rFonts w:ascii="Arial" w:eastAsia="Times New Roman" w:hAnsi="Arial" w:cs="Arial"/>
          <w:sz w:val="22"/>
          <w:szCs w:val="22"/>
          <w:lang w:eastAsia="en-GB"/>
        </w:rPr>
        <w:t xml:space="preserve">s (for </w:t>
      </w:r>
      <w:r w:rsidR="001E7D77" w:rsidRPr="00F2127C">
        <w:rPr>
          <w:rFonts w:ascii="Arial" w:eastAsia="Times New Roman" w:hAnsi="Arial" w:cs="Arial"/>
          <w:sz w:val="22"/>
          <w:szCs w:val="22"/>
          <w:lang w:eastAsia="en-GB"/>
        </w:rPr>
        <w:t>school</w:t>
      </w:r>
      <w:r w:rsidRPr="00F2127C">
        <w:rPr>
          <w:rFonts w:ascii="Arial" w:eastAsia="Times New Roman" w:hAnsi="Arial" w:cs="Arial"/>
          <w:sz w:val="22"/>
          <w:szCs w:val="22"/>
          <w:lang w:eastAsia="en-GB"/>
        </w:rPr>
        <w:t>s</w:t>
      </w:r>
      <w:r w:rsidR="001E7D77" w:rsidRPr="00F2127C">
        <w:rPr>
          <w:rFonts w:ascii="Arial" w:eastAsia="Times New Roman" w:hAnsi="Arial" w:cs="Arial"/>
          <w:sz w:val="22"/>
          <w:szCs w:val="22"/>
          <w:lang w:eastAsia="en-GB"/>
        </w:rPr>
        <w:t>) and another ships concrete. Neither option would be competitive with GB prices without rat</w:t>
      </w:r>
      <w:r w:rsidRPr="00F2127C">
        <w:rPr>
          <w:rFonts w:ascii="Arial" w:eastAsia="Times New Roman" w:hAnsi="Arial" w:cs="Arial"/>
          <w:sz w:val="22"/>
          <w:szCs w:val="22"/>
          <w:lang w:eastAsia="en-GB"/>
        </w:rPr>
        <w:t xml:space="preserve">es </w:t>
      </w:r>
      <w:r w:rsidRPr="00F2127C">
        <w:rPr>
          <w:rFonts w:ascii="Arial" w:eastAsia="Times New Roman" w:hAnsi="Arial" w:cs="Arial"/>
          <w:sz w:val="22"/>
          <w:szCs w:val="22"/>
          <w:lang w:eastAsia="en-GB"/>
        </w:rPr>
        <w:lastRenderedPageBreak/>
        <w:t>relief. Removal of rates relief will put</w:t>
      </w:r>
      <w:r w:rsidR="001E7D77" w:rsidRPr="00F2127C">
        <w:rPr>
          <w:rFonts w:ascii="Arial" w:eastAsia="Times New Roman" w:hAnsi="Arial" w:cs="Arial"/>
          <w:sz w:val="22"/>
          <w:szCs w:val="22"/>
          <w:lang w:eastAsia="en-GB"/>
        </w:rPr>
        <w:t xml:space="preserve"> NI businesses at a </w:t>
      </w:r>
      <w:r w:rsidRPr="00F2127C">
        <w:rPr>
          <w:rFonts w:ascii="Arial" w:eastAsia="Times New Roman" w:hAnsi="Arial" w:cs="Arial"/>
          <w:sz w:val="22"/>
          <w:szCs w:val="22"/>
          <w:lang w:eastAsia="en-GB"/>
        </w:rPr>
        <w:t xml:space="preserve">further </w:t>
      </w:r>
      <w:r w:rsidR="001E7D77" w:rsidRPr="00F2127C">
        <w:rPr>
          <w:rFonts w:ascii="Arial" w:eastAsia="Times New Roman" w:hAnsi="Arial" w:cs="Arial"/>
          <w:sz w:val="22"/>
          <w:szCs w:val="22"/>
          <w:lang w:eastAsia="en-GB"/>
        </w:rPr>
        <w:t>competitive disadvantage</w:t>
      </w:r>
      <w:r w:rsidR="001F6E8B" w:rsidRPr="00F2127C">
        <w:rPr>
          <w:rFonts w:ascii="Arial" w:eastAsia="Times New Roman" w:hAnsi="Arial" w:cs="Arial"/>
          <w:sz w:val="22"/>
          <w:szCs w:val="22"/>
          <w:lang w:eastAsia="en-GB"/>
        </w:rPr>
        <w:t xml:space="preserve"> after building up this expertise</w:t>
      </w:r>
      <w:r w:rsidR="001E7D77" w:rsidRPr="00F2127C">
        <w:rPr>
          <w:rFonts w:ascii="Arial" w:eastAsia="Times New Roman" w:hAnsi="Arial" w:cs="Arial"/>
          <w:sz w:val="22"/>
          <w:szCs w:val="22"/>
          <w:lang w:eastAsia="en-GB"/>
        </w:rPr>
        <w:t>.</w:t>
      </w:r>
    </w:p>
    <w:p w14:paraId="00FDDE7D" w14:textId="77777777" w:rsidR="00B9763E" w:rsidRPr="00F2127C" w:rsidRDefault="00B9763E" w:rsidP="00B9763E">
      <w:pPr>
        <w:textAlignment w:val="center"/>
        <w:rPr>
          <w:rFonts w:ascii="Arial" w:eastAsia="Times New Roman" w:hAnsi="Arial" w:cs="Arial"/>
          <w:sz w:val="22"/>
          <w:szCs w:val="22"/>
          <w:lang w:eastAsia="en-GB"/>
        </w:rPr>
      </w:pPr>
    </w:p>
    <w:p w14:paraId="15E0AEB2" w14:textId="184DF006" w:rsidR="001F6E8B" w:rsidRPr="005A042E" w:rsidRDefault="001F6E8B" w:rsidP="00B9763E">
      <w:p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Q</w:t>
      </w:r>
      <w:r w:rsidRPr="00F2127C">
        <w:rPr>
          <w:rFonts w:ascii="Arial" w:eastAsia="Times New Roman" w:hAnsi="Arial" w:cs="Arial"/>
          <w:sz w:val="22"/>
          <w:szCs w:val="22"/>
          <w:lang w:eastAsia="en-GB"/>
        </w:rPr>
        <w:t>3</w:t>
      </w:r>
      <w:r w:rsidRPr="00F2127C">
        <w:rPr>
          <w:rFonts w:ascii="Arial" w:eastAsia="Times New Roman" w:hAnsi="Arial" w:cs="Arial"/>
          <w:sz w:val="22"/>
          <w:szCs w:val="22"/>
          <w:lang w:eastAsia="en-GB"/>
        </w:rPr>
        <w:t xml:space="preserve"> </w:t>
      </w:r>
      <w:r w:rsidRPr="005A042E">
        <w:rPr>
          <w:rFonts w:ascii="Arial" w:eastAsia="Times New Roman" w:hAnsi="Arial" w:cs="Arial"/>
          <w:sz w:val="22"/>
          <w:szCs w:val="22"/>
          <w:lang w:eastAsia="en-GB"/>
        </w:rPr>
        <w:t xml:space="preserve">Should </w:t>
      </w:r>
      <w:r w:rsidRPr="00F2127C">
        <w:rPr>
          <w:rFonts w:ascii="Arial" w:eastAsia="Times New Roman" w:hAnsi="Arial" w:cs="Arial"/>
          <w:sz w:val="22"/>
          <w:szCs w:val="22"/>
          <w:lang w:eastAsia="en-GB"/>
        </w:rPr>
        <w:t xml:space="preserve">Non-Domestic Vacant Rating relief </w:t>
      </w:r>
      <w:r w:rsidRPr="005A042E">
        <w:rPr>
          <w:rFonts w:ascii="Arial" w:eastAsia="Times New Roman" w:hAnsi="Arial" w:cs="Arial"/>
          <w:sz w:val="22"/>
          <w:szCs w:val="22"/>
          <w:lang w:eastAsia="en-GB"/>
        </w:rPr>
        <w:t xml:space="preserve">be removed? </w:t>
      </w:r>
      <w:r w:rsidRPr="00F2127C">
        <w:rPr>
          <w:rFonts w:ascii="Arial" w:eastAsia="Times New Roman" w:hAnsi="Arial" w:cs="Arial"/>
          <w:sz w:val="22"/>
          <w:szCs w:val="22"/>
          <w:lang w:eastAsia="en-GB"/>
        </w:rPr>
        <w:t>A) Full consensus - No</w:t>
      </w:r>
    </w:p>
    <w:p w14:paraId="4D2B6C25" w14:textId="6DF112D7" w:rsidR="001F6E8B" w:rsidRPr="00F2127C" w:rsidRDefault="001F6E8B" w:rsidP="00B9763E">
      <w:pPr>
        <w:textAlignment w:val="center"/>
        <w:rPr>
          <w:rFonts w:ascii="Arial" w:eastAsia="Times New Roman" w:hAnsi="Arial" w:cs="Arial"/>
          <w:sz w:val="22"/>
          <w:szCs w:val="22"/>
          <w:lang w:eastAsia="en-GB"/>
        </w:rPr>
      </w:pPr>
      <w:r w:rsidRPr="005A042E">
        <w:rPr>
          <w:rFonts w:ascii="Arial" w:eastAsia="Times New Roman" w:hAnsi="Arial" w:cs="Arial"/>
          <w:sz w:val="22"/>
          <w:szCs w:val="22"/>
          <w:lang w:eastAsia="en-GB"/>
        </w:rPr>
        <w:t>Q</w:t>
      </w:r>
      <w:r w:rsidRPr="00F2127C">
        <w:rPr>
          <w:rFonts w:ascii="Arial" w:eastAsia="Times New Roman" w:hAnsi="Arial" w:cs="Arial"/>
          <w:sz w:val="22"/>
          <w:szCs w:val="22"/>
          <w:lang w:eastAsia="en-GB"/>
        </w:rPr>
        <w:t>4</w:t>
      </w:r>
      <w:r w:rsidRPr="005A042E">
        <w:rPr>
          <w:rFonts w:ascii="Arial" w:eastAsia="Times New Roman" w:hAnsi="Arial" w:cs="Arial"/>
          <w:sz w:val="22"/>
          <w:szCs w:val="22"/>
          <w:lang w:eastAsia="en-GB"/>
        </w:rPr>
        <w:t xml:space="preserve"> What, in your view, would be the impact of removing this support?</w:t>
      </w:r>
      <w:r w:rsidRPr="00F2127C">
        <w:rPr>
          <w:rFonts w:ascii="Arial" w:eastAsia="Times New Roman" w:hAnsi="Arial" w:cs="Arial"/>
          <w:sz w:val="22"/>
          <w:szCs w:val="22"/>
          <w:lang w:eastAsia="en-GB"/>
        </w:rPr>
        <w:t xml:space="preserve"> A) As above</w:t>
      </w:r>
    </w:p>
    <w:p w14:paraId="3A14E708" w14:textId="77777777" w:rsidR="001E7D77" w:rsidRPr="00F2127C" w:rsidRDefault="001E7D77" w:rsidP="001E7D77">
      <w:pPr>
        <w:rPr>
          <w:rFonts w:ascii="Arial" w:hAnsi="Arial" w:cs="Arial"/>
          <w:sz w:val="22"/>
          <w:szCs w:val="22"/>
          <w:lang w:eastAsia="en-GB"/>
        </w:rPr>
      </w:pPr>
      <w:r w:rsidRPr="00F2127C">
        <w:rPr>
          <w:rFonts w:ascii="Arial" w:hAnsi="Arial" w:cs="Arial"/>
          <w:sz w:val="22"/>
          <w:szCs w:val="22"/>
          <w:lang w:eastAsia="en-GB"/>
        </w:rPr>
        <w:t> </w:t>
      </w:r>
    </w:p>
    <w:p w14:paraId="4EEFEA1C" w14:textId="503AAC62" w:rsidR="001E7D77" w:rsidRPr="00F2127C" w:rsidRDefault="001F6E8B" w:rsidP="001E7D77">
      <w:pPr>
        <w:rPr>
          <w:rFonts w:ascii="Arial" w:hAnsi="Arial" w:cs="Arial"/>
          <w:sz w:val="22"/>
          <w:szCs w:val="22"/>
          <w:lang w:eastAsia="en-GB"/>
        </w:rPr>
      </w:pPr>
      <w:r w:rsidRPr="00F2127C">
        <w:rPr>
          <w:rFonts w:ascii="Arial" w:hAnsi="Arial" w:cs="Arial"/>
          <w:sz w:val="22"/>
          <w:szCs w:val="22"/>
          <w:lang w:eastAsia="en-GB"/>
        </w:rPr>
        <w:t xml:space="preserve">Q5 </w:t>
      </w:r>
      <w:r w:rsidRPr="00F2127C">
        <w:rPr>
          <w:rFonts w:ascii="Arial" w:hAnsi="Arial" w:cs="Arial"/>
          <w:sz w:val="22"/>
          <w:szCs w:val="22"/>
          <w:lang w:eastAsia="en-GB"/>
        </w:rPr>
        <w:t>Should</w:t>
      </w:r>
      <w:r w:rsidRPr="00F2127C">
        <w:rPr>
          <w:rFonts w:ascii="Arial" w:hAnsi="Arial" w:cs="Arial"/>
          <w:sz w:val="22"/>
          <w:szCs w:val="22"/>
          <w:lang w:eastAsia="en-GB"/>
        </w:rPr>
        <w:t xml:space="preserve"> Freight Transport Relief be removed?</w:t>
      </w:r>
    </w:p>
    <w:p w14:paraId="2697CCBD" w14:textId="70410521" w:rsidR="001E7D77" w:rsidRPr="00F2127C" w:rsidRDefault="001F6E8B" w:rsidP="001F6E8B">
      <w:pPr>
        <w:rPr>
          <w:rFonts w:ascii="Arial" w:hAnsi="Arial" w:cs="Arial"/>
          <w:sz w:val="22"/>
          <w:szCs w:val="22"/>
          <w:lang w:eastAsia="en-GB"/>
        </w:rPr>
      </w:pPr>
      <w:r w:rsidRPr="005A042E">
        <w:rPr>
          <w:rFonts w:ascii="Arial" w:eastAsia="Times New Roman" w:hAnsi="Arial" w:cs="Arial"/>
          <w:sz w:val="22"/>
          <w:szCs w:val="22"/>
          <w:lang w:eastAsia="en-GB"/>
        </w:rPr>
        <w:t>Q</w:t>
      </w:r>
      <w:r w:rsidRPr="00F2127C">
        <w:rPr>
          <w:rFonts w:ascii="Arial" w:eastAsia="Times New Roman" w:hAnsi="Arial" w:cs="Arial"/>
          <w:sz w:val="22"/>
          <w:szCs w:val="22"/>
          <w:lang w:eastAsia="en-GB"/>
        </w:rPr>
        <w:t>6</w:t>
      </w:r>
      <w:r w:rsidRPr="005A042E">
        <w:rPr>
          <w:rFonts w:ascii="Arial" w:eastAsia="Times New Roman" w:hAnsi="Arial" w:cs="Arial"/>
          <w:sz w:val="22"/>
          <w:szCs w:val="22"/>
          <w:lang w:eastAsia="en-GB"/>
        </w:rPr>
        <w:t xml:space="preserve"> What, in your view, would be the impact of removing this support?</w:t>
      </w:r>
      <w:r w:rsidRPr="00F2127C">
        <w:rPr>
          <w:rFonts w:ascii="Arial" w:hAnsi="Arial" w:cs="Arial"/>
          <w:sz w:val="22"/>
          <w:szCs w:val="22"/>
          <w:lang w:eastAsia="en-GB"/>
        </w:rPr>
        <w:t xml:space="preserve"> A)</w:t>
      </w:r>
      <w:r w:rsidR="00B9763E" w:rsidRPr="00F2127C">
        <w:rPr>
          <w:rFonts w:ascii="Arial" w:hAnsi="Arial" w:cs="Arial"/>
          <w:sz w:val="22"/>
          <w:szCs w:val="22"/>
          <w:lang w:eastAsia="en-GB"/>
        </w:rPr>
        <w:t xml:space="preserve"> </w:t>
      </w:r>
      <w:r w:rsidR="001E7D77" w:rsidRPr="00F2127C">
        <w:rPr>
          <w:rFonts w:ascii="Arial" w:hAnsi="Arial" w:cs="Arial"/>
          <w:sz w:val="22"/>
          <w:szCs w:val="22"/>
          <w:lang w:eastAsia="en-GB"/>
        </w:rPr>
        <w:t>No member</w:t>
      </w:r>
      <w:r w:rsidR="00B9763E" w:rsidRPr="00F2127C">
        <w:rPr>
          <w:rFonts w:ascii="Arial" w:hAnsi="Arial" w:cs="Arial"/>
          <w:sz w:val="22"/>
          <w:szCs w:val="22"/>
          <w:lang w:eastAsia="en-GB"/>
        </w:rPr>
        <w:t xml:space="preserve"> present</w:t>
      </w:r>
      <w:r w:rsidR="001E7D77" w:rsidRPr="00F2127C">
        <w:rPr>
          <w:rFonts w:ascii="Arial" w:hAnsi="Arial" w:cs="Arial"/>
          <w:sz w:val="22"/>
          <w:szCs w:val="22"/>
          <w:lang w:eastAsia="en-GB"/>
        </w:rPr>
        <w:t xml:space="preserve"> w</w:t>
      </w:r>
      <w:r w:rsidR="00B9763E" w:rsidRPr="00F2127C">
        <w:rPr>
          <w:rFonts w:ascii="Arial" w:hAnsi="Arial" w:cs="Arial"/>
          <w:sz w:val="22"/>
          <w:szCs w:val="22"/>
          <w:lang w:eastAsia="en-GB"/>
        </w:rPr>
        <w:t>as</w:t>
      </w:r>
      <w:r w:rsidR="001E7D77" w:rsidRPr="00F2127C">
        <w:rPr>
          <w:rFonts w:ascii="Arial" w:hAnsi="Arial" w:cs="Arial"/>
          <w:sz w:val="22"/>
          <w:szCs w:val="22"/>
          <w:lang w:eastAsia="en-GB"/>
        </w:rPr>
        <w:t xml:space="preserve"> aware of</w:t>
      </w:r>
      <w:r w:rsidR="00B9763E" w:rsidRPr="00F2127C">
        <w:rPr>
          <w:rFonts w:ascii="Arial" w:hAnsi="Arial" w:cs="Arial"/>
          <w:sz w:val="22"/>
          <w:szCs w:val="22"/>
          <w:lang w:eastAsia="en-GB"/>
        </w:rPr>
        <w:t>/in receipt of this relief.</w:t>
      </w:r>
    </w:p>
    <w:p w14:paraId="3A6D7032" w14:textId="77777777" w:rsidR="001F6E8B" w:rsidRPr="00F2127C" w:rsidRDefault="001F6E8B" w:rsidP="001F6E8B">
      <w:pPr>
        <w:rPr>
          <w:rFonts w:ascii="Arial" w:hAnsi="Arial" w:cs="Arial"/>
          <w:sz w:val="22"/>
          <w:szCs w:val="22"/>
          <w:lang w:eastAsia="en-GB"/>
        </w:rPr>
      </w:pPr>
    </w:p>
    <w:p w14:paraId="2896456E" w14:textId="096EB4F5" w:rsidR="001E7D77" w:rsidRDefault="001F6E8B" w:rsidP="001E7D77">
      <w:pPr>
        <w:rPr>
          <w:rFonts w:ascii="Arial" w:hAnsi="Arial" w:cs="Arial"/>
          <w:b/>
          <w:bCs/>
          <w:sz w:val="22"/>
          <w:szCs w:val="22"/>
          <w:lang w:eastAsia="en-GB"/>
        </w:rPr>
      </w:pPr>
      <w:r w:rsidRPr="00F2127C">
        <w:rPr>
          <w:rFonts w:ascii="Arial" w:hAnsi="Arial" w:cs="Arial"/>
          <w:b/>
          <w:bCs/>
          <w:sz w:val="22"/>
          <w:szCs w:val="22"/>
          <w:lang w:eastAsia="en-GB"/>
        </w:rPr>
        <w:t xml:space="preserve">Action: NM to prepare and submit </w:t>
      </w:r>
      <w:r w:rsidR="004B275A" w:rsidRPr="00F2127C">
        <w:rPr>
          <w:rFonts w:ascii="Arial" w:hAnsi="Arial" w:cs="Arial"/>
          <w:b/>
          <w:bCs/>
          <w:sz w:val="22"/>
          <w:szCs w:val="22"/>
          <w:lang w:eastAsia="en-GB"/>
        </w:rPr>
        <w:t>consultation</w:t>
      </w:r>
      <w:r w:rsidRPr="00F2127C">
        <w:rPr>
          <w:rFonts w:ascii="Arial" w:hAnsi="Arial" w:cs="Arial"/>
          <w:b/>
          <w:bCs/>
          <w:sz w:val="22"/>
          <w:szCs w:val="22"/>
          <w:lang w:eastAsia="en-GB"/>
        </w:rPr>
        <w:t xml:space="preserve"> response. </w:t>
      </w:r>
    </w:p>
    <w:p w14:paraId="43605499" w14:textId="77777777" w:rsidR="0099233A" w:rsidRPr="00F2127C" w:rsidRDefault="0099233A" w:rsidP="001E7D77">
      <w:pPr>
        <w:rPr>
          <w:rFonts w:ascii="Arial" w:hAnsi="Arial" w:cs="Arial"/>
          <w:b/>
          <w:bCs/>
          <w:sz w:val="22"/>
          <w:szCs w:val="22"/>
          <w:lang w:eastAsia="en-GB"/>
        </w:rPr>
      </w:pPr>
    </w:p>
    <w:p w14:paraId="00DD882F" w14:textId="6B3ACEBB" w:rsidR="00282B55" w:rsidRPr="00F2127C" w:rsidRDefault="00282B55" w:rsidP="001F6E8B">
      <w:pPr>
        <w:pStyle w:val="Default"/>
        <w:ind w:left="643"/>
        <w:rPr>
          <w:rFonts w:ascii="Arial" w:hAnsi="Arial" w:cs="Arial"/>
          <w:color w:val="auto"/>
          <w:sz w:val="22"/>
          <w:szCs w:val="22"/>
        </w:rPr>
      </w:pPr>
    </w:p>
    <w:p w14:paraId="4DBE1C96" w14:textId="1FF9D5DD" w:rsidR="00282B55" w:rsidRPr="00F2127C" w:rsidRDefault="00282B55" w:rsidP="00F2127C">
      <w:pPr>
        <w:pStyle w:val="Default"/>
        <w:numPr>
          <w:ilvl w:val="0"/>
          <w:numId w:val="25"/>
        </w:numPr>
        <w:rPr>
          <w:rFonts w:ascii="Arial" w:hAnsi="Arial" w:cs="Arial"/>
          <w:color w:val="auto"/>
          <w:sz w:val="22"/>
          <w:szCs w:val="22"/>
        </w:rPr>
      </w:pPr>
      <w:r w:rsidRPr="00F2127C">
        <w:rPr>
          <w:rFonts w:ascii="Arial" w:hAnsi="Arial" w:cs="Arial"/>
          <w:b/>
          <w:bCs/>
          <w:color w:val="auto"/>
          <w:sz w:val="22"/>
          <w:szCs w:val="22"/>
        </w:rPr>
        <w:t xml:space="preserve">UK Modal Councils &amp; Secretary report </w:t>
      </w:r>
    </w:p>
    <w:p w14:paraId="7F5C848A" w14:textId="705CFF3D" w:rsidR="001E7D77" w:rsidRPr="00F2127C" w:rsidRDefault="00282B55" w:rsidP="00812A2D">
      <w:pPr>
        <w:pStyle w:val="Default"/>
        <w:rPr>
          <w:rFonts w:ascii="Arial" w:hAnsi="Arial" w:cs="Arial"/>
          <w:color w:val="auto"/>
          <w:sz w:val="22"/>
          <w:szCs w:val="22"/>
        </w:rPr>
      </w:pPr>
      <w:r w:rsidRPr="00F2127C">
        <w:rPr>
          <w:rFonts w:ascii="Arial" w:hAnsi="Arial" w:cs="Arial"/>
          <w:color w:val="auto"/>
          <w:sz w:val="22"/>
          <w:szCs w:val="22"/>
        </w:rPr>
        <w:t xml:space="preserve">NM </w:t>
      </w:r>
      <w:r w:rsidR="00B9763E" w:rsidRPr="00F2127C">
        <w:rPr>
          <w:rFonts w:ascii="Arial" w:hAnsi="Arial" w:cs="Arial"/>
          <w:color w:val="auto"/>
          <w:sz w:val="22"/>
          <w:szCs w:val="22"/>
        </w:rPr>
        <w:t>g</w:t>
      </w:r>
      <w:r w:rsidRPr="00F2127C">
        <w:rPr>
          <w:rFonts w:ascii="Arial" w:hAnsi="Arial" w:cs="Arial"/>
          <w:color w:val="auto"/>
          <w:sz w:val="22"/>
          <w:szCs w:val="22"/>
        </w:rPr>
        <w:t>ave an overview of the report</w:t>
      </w:r>
      <w:r w:rsidR="00B9763E" w:rsidRPr="00F2127C">
        <w:rPr>
          <w:rFonts w:ascii="Arial" w:hAnsi="Arial" w:cs="Arial"/>
          <w:color w:val="auto"/>
          <w:sz w:val="22"/>
          <w:szCs w:val="22"/>
        </w:rPr>
        <w:t xml:space="preserve"> </w:t>
      </w:r>
      <w:r w:rsidR="00812A2D" w:rsidRPr="00F2127C">
        <w:rPr>
          <w:rFonts w:ascii="Arial" w:hAnsi="Arial" w:cs="Arial"/>
          <w:sz w:val="22"/>
          <w:szCs w:val="22"/>
        </w:rPr>
        <w:t xml:space="preserve">including the </w:t>
      </w:r>
      <w:r w:rsidR="00B9763E" w:rsidRPr="00F2127C">
        <w:rPr>
          <w:rFonts w:ascii="Arial" w:hAnsi="Arial" w:cs="Arial"/>
          <w:sz w:val="22"/>
          <w:szCs w:val="22"/>
        </w:rPr>
        <w:t>meeting of Road Council on 9 Novembe</w:t>
      </w:r>
      <w:r w:rsidR="00812A2D" w:rsidRPr="00F2127C">
        <w:rPr>
          <w:rFonts w:ascii="Arial" w:hAnsi="Arial" w:cs="Arial"/>
          <w:sz w:val="22"/>
          <w:szCs w:val="22"/>
        </w:rPr>
        <w:t>r 2023, r</w:t>
      </w:r>
      <w:r w:rsidR="00B9763E" w:rsidRPr="00F2127C">
        <w:rPr>
          <w:rFonts w:ascii="Arial" w:hAnsi="Arial" w:cs="Arial"/>
          <w:sz w:val="22"/>
          <w:szCs w:val="22"/>
        </w:rPr>
        <w:t>ecent meetings of modal councils and working groups</w:t>
      </w:r>
      <w:r w:rsidR="00812A2D" w:rsidRPr="00F2127C">
        <w:rPr>
          <w:rFonts w:ascii="Arial" w:hAnsi="Arial" w:cs="Arial"/>
          <w:sz w:val="22"/>
          <w:szCs w:val="22"/>
        </w:rPr>
        <w:t xml:space="preserve"> and an update </w:t>
      </w:r>
      <w:r w:rsidR="00B9763E" w:rsidRPr="00F2127C">
        <w:rPr>
          <w:rFonts w:ascii="Arial" w:eastAsia="Verdana" w:hAnsi="Arial" w:cs="Arial"/>
          <w:sz w:val="22"/>
          <w:szCs w:val="22"/>
        </w:rPr>
        <w:t xml:space="preserve">on other issues including </w:t>
      </w:r>
      <w:r w:rsidR="00375726">
        <w:rPr>
          <w:rFonts w:ascii="Arial" w:eastAsia="Verdana" w:hAnsi="Arial" w:cs="Arial"/>
          <w:sz w:val="22"/>
          <w:szCs w:val="22"/>
        </w:rPr>
        <w:t>Logistics UK’s Spring</w:t>
      </w:r>
      <w:r w:rsidR="00B9763E" w:rsidRPr="00F2127C">
        <w:rPr>
          <w:rFonts w:ascii="Arial" w:eastAsia="Verdana" w:hAnsi="Arial" w:cs="Arial"/>
          <w:sz w:val="22"/>
          <w:szCs w:val="22"/>
        </w:rPr>
        <w:t xml:space="preserve"> Budget </w:t>
      </w:r>
      <w:r w:rsidR="00375726">
        <w:rPr>
          <w:rFonts w:ascii="Arial" w:eastAsia="Verdana" w:hAnsi="Arial" w:cs="Arial"/>
          <w:sz w:val="22"/>
          <w:szCs w:val="22"/>
        </w:rPr>
        <w:t xml:space="preserve">submission </w:t>
      </w:r>
      <w:r w:rsidR="00B9763E" w:rsidRPr="00F2127C">
        <w:rPr>
          <w:rFonts w:ascii="Arial" w:eastAsia="Verdana" w:hAnsi="Arial" w:cs="Arial"/>
          <w:sz w:val="22"/>
          <w:szCs w:val="22"/>
        </w:rPr>
        <w:t>and Direct Vision Standard.</w:t>
      </w:r>
      <w:r w:rsidRPr="00F2127C">
        <w:rPr>
          <w:rFonts w:ascii="Arial" w:hAnsi="Arial" w:cs="Arial"/>
          <w:color w:val="auto"/>
          <w:sz w:val="22"/>
          <w:szCs w:val="22"/>
        </w:rPr>
        <w:t xml:space="preserve"> </w:t>
      </w:r>
    </w:p>
    <w:p w14:paraId="2D905F31" w14:textId="77777777" w:rsidR="00812A2D" w:rsidRDefault="00812A2D" w:rsidP="00812A2D">
      <w:pPr>
        <w:pStyle w:val="Default"/>
        <w:rPr>
          <w:rFonts w:ascii="Arial" w:hAnsi="Arial" w:cs="Arial"/>
          <w:sz w:val="22"/>
          <w:szCs w:val="22"/>
          <w:lang w:eastAsia="en-GB"/>
          <w14:ligatures w14:val="none"/>
        </w:rPr>
      </w:pPr>
    </w:p>
    <w:p w14:paraId="751E98FE" w14:textId="77777777" w:rsidR="0099233A" w:rsidRPr="00F2127C" w:rsidRDefault="0099233A" w:rsidP="00812A2D">
      <w:pPr>
        <w:pStyle w:val="Default"/>
        <w:rPr>
          <w:rFonts w:ascii="Arial" w:hAnsi="Arial" w:cs="Arial"/>
          <w:sz w:val="22"/>
          <w:szCs w:val="22"/>
          <w:lang w:eastAsia="en-GB"/>
          <w14:ligatures w14:val="none"/>
        </w:rPr>
      </w:pPr>
    </w:p>
    <w:p w14:paraId="6F8DF03C" w14:textId="344D7562" w:rsidR="001E7D77" w:rsidRPr="00A1183F" w:rsidRDefault="001E7D77" w:rsidP="00A1183F">
      <w:pPr>
        <w:pStyle w:val="ListParagraph"/>
        <w:numPr>
          <w:ilvl w:val="0"/>
          <w:numId w:val="25"/>
        </w:numPr>
        <w:rPr>
          <w:rFonts w:ascii="Arial" w:hAnsi="Arial" w:cs="Arial"/>
          <w:b/>
          <w:bCs/>
          <w:sz w:val="22"/>
          <w:szCs w:val="22"/>
          <w:lang w:eastAsia="en-GB"/>
        </w:rPr>
      </w:pPr>
      <w:r w:rsidRPr="00A1183F">
        <w:rPr>
          <w:rFonts w:ascii="Arial" w:hAnsi="Arial" w:cs="Arial"/>
          <w:b/>
          <w:bCs/>
          <w:sz w:val="22"/>
          <w:szCs w:val="22"/>
          <w:lang w:eastAsia="en-GB"/>
        </w:rPr>
        <w:t>NI Election Priorities</w:t>
      </w:r>
      <w:r w:rsidRPr="00A1183F">
        <w:rPr>
          <w:rFonts w:ascii="Arial" w:hAnsi="Arial" w:cs="Arial"/>
          <w:b/>
          <w:bCs/>
          <w:sz w:val="22"/>
          <w:szCs w:val="22"/>
          <w:lang w:eastAsia="en-GB"/>
        </w:rPr>
        <w:t xml:space="preserve"> </w:t>
      </w:r>
    </w:p>
    <w:p w14:paraId="120E8C1C" w14:textId="158C72EE" w:rsidR="001E7D77" w:rsidRPr="00F2127C" w:rsidRDefault="001E7D77" w:rsidP="001E7D77">
      <w:pPr>
        <w:rPr>
          <w:rFonts w:ascii="Arial" w:hAnsi="Arial" w:cs="Arial"/>
          <w:i/>
          <w:iCs/>
          <w:sz w:val="22"/>
          <w:szCs w:val="22"/>
          <w:lang w:eastAsia="en-GB"/>
        </w:rPr>
      </w:pPr>
      <w:r w:rsidRPr="005C2508">
        <w:rPr>
          <w:rFonts w:ascii="Arial" w:hAnsi="Arial" w:cs="Arial"/>
          <w:sz w:val="22"/>
          <w:szCs w:val="22"/>
          <w:lang w:eastAsia="en-GB"/>
        </w:rPr>
        <w:t xml:space="preserve">Members </w:t>
      </w:r>
      <w:r w:rsidR="005C2508" w:rsidRPr="005C2508">
        <w:rPr>
          <w:rFonts w:ascii="Arial" w:hAnsi="Arial" w:cs="Arial"/>
          <w:sz w:val="22"/>
          <w:szCs w:val="22"/>
          <w:lang w:eastAsia="en-GB"/>
        </w:rPr>
        <w:t>identified net zero, skills and infrastructure as the</w:t>
      </w:r>
      <w:r w:rsidR="000F3EC2">
        <w:rPr>
          <w:rFonts w:ascii="Arial" w:hAnsi="Arial" w:cs="Arial"/>
          <w:sz w:val="22"/>
          <w:szCs w:val="22"/>
          <w:lang w:eastAsia="en-GB"/>
        </w:rPr>
        <w:t>ir</w:t>
      </w:r>
      <w:r w:rsidR="005C2508" w:rsidRPr="005C2508">
        <w:rPr>
          <w:rFonts w:ascii="Arial" w:hAnsi="Arial" w:cs="Arial"/>
          <w:sz w:val="22"/>
          <w:szCs w:val="22"/>
          <w:lang w:eastAsia="en-GB"/>
        </w:rPr>
        <w:t xml:space="preserve"> top three priorities</w:t>
      </w:r>
      <w:r w:rsidRPr="00F2127C">
        <w:rPr>
          <w:rFonts w:ascii="Arial" w:hAnsi="Arial" w:cs="Arial"/>
          <w:i/>
          <w:iCs/>
          <w:sz w:val="22"/>
          <w:szCs w:val="22"/>
          <w:lang w:eastAsia="en-GB"/>
        </w:rPr>
        <w:t>:</w:t>
      </w:r>
    </w:p>
    <w:p w14:paraId="33461BA5" w14:textId="77777777" w:rsidR="001E7D77" w:rsidRPr="00F2127C" w:rsidRDefault="001E7D77" w:rsidP="001E7D77">
      <w:pPr>
        <w:rPr>
          <w:rFonts w:ascii="Arial" w:hAnsi="Arial" w:cs="Arial"/>
          <w:sz w:val="22"/>
          <w:szCs w:val="22"/>
          <w:lang w:eastAsia="en-GB"/>
        </w:rPr>
      </w:pPr>
      <w:r w:rsidRPr="00F2127C">
        <w:rPr>
          <w:rFonts w:ascii="Arial" w:hAnsi="Arial" w:cs="Arial"/>
          <w:sz w:val="22"/>
          <w:szCs w:val="22"/>
          <w:lang w:eastAsia="en-GB"/>
        </w:rPr>
        <w:t> </w:t>
      </w:r>
    </w:p>
    <w:p w14:paraId="239F4782" w14:textId="233B46D0" w:rsidR="001E7D77" w:rsidRPr="00F2127C" w:rsidRDefault="005C2508" w:rsidP="001E7D77">
      <w:pPr>
        <w:rPr>
          <w:rFonts w:ascii="Arial" w:hAnsi="Arial" w:cs="Arial"/>
          <w:sz w:val="22"/>
          <w:szCs w:val="22"/>
          <w:u w:val="single"/>
          <w:lang w:eastAsia="en-GB"/>
        </w:rPr>
      </w:pPr>
      <w:r>
        <w:rPr>
          <w:rFonts w:ascii="Arial" w:hAnsi="Arial" w:cs="Arial"/>
          <w:sz w:val="22"/>
          <w:szCs w:val="22"/>
          <w:u w:val="single"/>
          <w:lang w:eastAsia="en-GB"/>
        </w:rPr>
        <w:t>Fair transition to a green economy</w:t>
      </w:r>
    </w:p>
    <w:p w14:paraId="30871367" w14:textId="4CEDAD7F" w:rsidR="001E7D77" w:rsidRPr="00F2127C" w:rsidRDefault="001E7D77"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Who is paying for the green economy? The </w:t>
      </w:r>
      <w:r w:rsidR="001F6E8B" w:rsidRPr="00F2127C">
        <w:rPr>
          <w:rFonts w:ascii="Arial" w:eastAsia="Times New Roman" w:hAnsi="Arial" w:cs="Arial"/>
          <w:sz w:val="22"/>
          <w:szCs w:val="22"/>
          <w:lang w:eastAsia="en-GB"/>
        </w:rPr>
        <w:t xml:space="preserve">NI </w:t>
      </w:r>
      <w:r w:rsidRPr="00F2127C">
        <w:rPr>
          <w:rFonts w:ascii="Arial" w:eastAsia="Times New Roman" w:hAnsi="Arial" w:cs="Arial"/>
          <w:sz w:val="22"/>
          <w:szCs w:val="22"/>
          <w:lang w:eastAsia="en-GB"/>
        </w:rPr>
        <w:t xml:space="preserve">government </w:t>
      </w:r>
      <w:r w:rsidR="001F6E8B" w:rsidRPr="00F2127C">
        <w:rPr>
          <w:rFonts w:ascii="Arial" w:eastAsia="Times New Roman" w:hAnsi="Arial" w:cs="Arial"/>
          <w:sz w:val="22"/>
          <w:szCs w:val="22"/>
          <w:lang w:eastAsia="en-GB"/>
        </w:rPr>
        <w:t>already has severe budget</w:t>
      </w:r>
      <w:r w:rsidR="005F0212" w:rsidRPr="00F2127C">
        <w:rPr>
          <w:rFonts w:ascii="Arial" w:eastAsia="Times New Roman" w:hAnsi="Arial" w:cs="Arial"/>
          <w:sz w:val="22"/>
          <w:szCs w:val="22"/>
          <w:lang w:eastAsia="en-GB"/>
        </w:rPr>
        <w:t>ary</w:t>
      </w:r>
      <w:r w:rsidR="001F6E8B" w:rsidRPr="00F2127C">
        <w:rPr>
          <w:rFonts w:ascii="Arial" w:eastAsia="Times New Roman" w:hAnsi="Arial" w:cs="Arial"/>
          <w:sz w:val="22"/>
          <w:szCs w:val="22"/>
          <w:lang w:eastAsia="en-GB"/>
        </w:rPr>
        <w:t xml:space="preserve"> shortfalls.</w:t>
      </w:r>
    </w:p>
    <w:p w14:paraId="490033B4" w14:textId="24D3D132" w:rsidR="001E7D77" w:rsidRPr="00F2127C" w:rsidRDefault="001E7D77"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There is no infrastructure for green tech</w:t>
      </w:r>
      <w:r w:rsidR="001F6E8B" w:rsidRPr="00F2127C">
        <w:rPr>
          <w:rFonts w:ascii="Arial" w:eastAsia="Times New Roman" w:hAnsi="Arial" w:cs="Arial"/>
          <w:sz w:val="22"/>
          <w:szCs w:val="22"/>
          <w:lang w:eastAsia="en-GB"/>
        </w:rPr>
        <w:t>nology</w:t>
      </w:r>
      <w:r w:rsidRPr="00F2127C">
        <w:rPr>
          <w:rFonts w:ascii="Arial" w:eastAsia="Times New Roman" w:hAnsi="Arial" w:cs="Arial"/>
          <w:sz w:val="22"/>
          <w:szCs w:val="22"/>
          <w:lang w:eastAsia="en-GB"/>
        </w:rPr>
        <w:t>/logistics.</w:t>
      </w:r>
    </w:p>
    <w:p w14:paraId="27CC5FB4" w14:textId="6B3FFC7D" w:rsidR="001E7D77" w:rsidRPr="00F2127C" w:rsidRDefault="001E7D77"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There is an absence of practical </w:t>
      </w:r>
      <w:r w:rsidR="004B275A" w:rsidRPr="00F2127C">
        <w:rPr>
          <w:rFonts w:ascii="Arial" w:eastAsia="Times New Roman" w:hAnsi="Arial" w:cs="Arial"/>
          <w:sz w:val="22"/>
          <w:szCs w:val="22"/>
          <w:lang w:eastAsia="en-GB"/>
        </w:rPr>
        <w:t>leadership</w:t>
      </w:r>
      <w:r w:rsidRPr="00F2127C">
        <w:rPr>
          <w:rFonts w:ascii="Arial" w:eastAsia="Times New Roman" w:hAnsi="Arial" w:cs="Arial"/>
          <w:sz w:val="22"/>
          <w:szCs w:val="22"/>
          <w:lang w:eastAsia="en-GB"/>
        </w:rPr>
        <w:t>. Government sets target</w:t>
      </w:r>
      <w:r w:rsidR="005F0212" w:rsidRPr="00F2127C">
        <w:rPr>
          <w:rFonts w:ascii="Arial" w:eastAsia="Times New Roman" w:hAnsi="Arial" w:cs="Arial"/>
          <w:sz w:val="22"/>
          <w:szCs w:val="22"/>
          <w:lang w:eastAsia="en-GB"/>
        </w:rPr>
        <w:t>s</w:t>
      </w:r>
      <w:r w:rsidRPr="00F2127C">
        <w:rPr>
          <w:rFonts w:ascii="Arial" w:eastAsia="Times New Roman" w:hAnsi="Arial" w:cs="Arial"/>
          <w:sz w:val="22"/>
          <w:szCs w:val="22"/>
          <w:lang w:eastAsia="en-GB"/>
        </w:rPr>
        <w:t xml:space="preserve"> then leaves it to businesses to </w:t>
      </w:r>
      <w:r w:rsidR="005F0212" w:rsidRPr="00F2127C">
        <w:rPr>
          <w:rFonts w:ascii="Arial" w:eastAsia="Times New Roman" w:hAnsi="Arial" w:cs="Arial"/>
          <w:sz w:val="22"/>
          <w:szCs w:val="22"/>
          <w:lang w:eastAsia="en-GB"/>
        </w:rPr>
        <w:t>‘figure it out’</w:t>
      </w:r>
      <w:r w:rsidRPr="00F2127C">
        <w:rPr>
          <w:rFonts w:ascii="Arial" w:eastAsia="Times New Roman" w:hAnsi="Arial" w:cs="Arial"/>
          <w:sz w:val="22"/>
          <w:szCs w:val="22"/>
          <w:lang w:eastAsia="en-GB"/>
        </w:rPr>
        <w:t xml:space="preserve">. </w:t>
      </w:r>
      <w:r w:rsidR="005F0212" w:rsidRPr="00F2127C">
        <w:rPr>
          <w:rFonts w:ascii="Arial" w:eastAsia="Times New Roman" w:hAnsi="Arial" w:cs="Arial"/>
          <w:sz w:val="22"/>
          <w:szCs w:val="22"/>
          <w:lang w:eastAsia="en-GB"/>
        </w:rPr>
        <w:t xml:space="preserve">‘Government doesn’t provide </w:t>
      </w:r>
      <w:r w:rsidRPr="00F2127C">
        <w:rPr>
          <w:rFonts w:ascii="Arial" w:eastAsia="Times New Roman" w:hAnsi="Arial" w:cs="Arial"/>
          <w:sz w:val="22"/>
          <w:szCs w:val="22"/>
          <w:lang w:eastAsia="en-GB"/>
        </w:rPr>
        <w:t>solutions</w:t>
      </w:r>
      <w:r w:rsidR="005F0212" w:rsidRPr="00F2127C">
        <w:rPr>
          <w:rFonts w:ascii="Arial" w:eastAsia="Times New Roman" w:hAnsi="Arial" w:cs="Arial"/>
          <w:sz w:val="22"/>
          <w:szCs w:val="22"/>
          <w:lang w:eastAsia="en-GB"/>
        </w:rPr>
        <w:t>. It sets targets’.</w:t>
      </w:r>
    </w:p>
    <w:p w14:paraId="21BBD040" w14:textId="4058CBB5" w:rsidR="00402DAB" w:rsidRPr="00F2127C" w:rsidRDefault="00402DAB"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w:t>
      </w:r>
      <w:r w:rsidR="00B80C2C" w:rsidRPr="00F2127C">
        <w:rPr>
          <w:rFonts w:ascii="Arial" w:eastAsia="Times New Roman" w:hAnsi="Arial" w:cs="Arial"/>
          <w:sz w:val="22"/>
          <w:szCs w:val="22"/>
          <w:lang w:eastAsia="en-GB"/>
        </w:rPr>
        <w:t>Government</w:t>
      </w:r>
      <w:r w:rsidRPr="00F2127C">
        <w:rPr>
          <w:rFonts w:ascii="Arial" w:eastAsia="Times New Roman" w:hAnsi="Arial" w:cs="Arial"/>
          <w:sz w:val="22"/>
          <w:szCs w:val="22"/>
          <w:lang w:eastAsia="en-GB"/>
        </w:rPr>
        <w:t xml:space="preserve"> doesn’t listen to industry’s advice’. </w:t>
      </w:r>
    </w:p>
    <w:p w14:paraId="668031AA" w14:textId="6C18E510" w:rsidR="001E7D77" w:rsidRPr="00F2127C" w:rsidRDefault="00A1183F" w:rsidP="000F3EC2">
      <w:pPr>
        <w:numPr>
          <w:ilvl w:val="0"/>
          <w:numId w:val="29"/>
        </w:numPr>
        <w:textAlignment w:val="center"/>
        <w:rPr>
          <w:rFonts w:ascii="Arial" w:eastAsia="Times New Roman" w:hAnsi="Arial" w:cs="Arial"/>
          <w:sz w:val="22"/>
          <w:szCs w:val="22"/>
          <w:lang w:eastAsia="en-GB"/>
        </w:rPr>
      </w:pPr>
      <w:r>
        <w:rPr>
          <w:rFonts w:ascii="Arial" w:eastAsia="Times New Roman" w:hAnsi="Arial" w:cs="Arial"/>
          <w:sz w:val="22"/>
          <w:szCs w:val="22"/>
          <w:lang w:eastAsia="en-GB"/>
        </w:rPr>
        <w:t>There is n</w:t>
      </w:r>
      <w:r w:rsidR="001E7D77" w:rsidRPr="00F2127C">
        <w:rPr>
          <w:rFonts w:ascii="Arial" w:eastAsia="Times New Roman" w:hAnsi="Arial" w:cs="Arial"/>
          <w:sz w:val="22"/>
          <w:szCs w:val="22"/>
          <w:lang w:eastAsia="en-GB"/>
        </w:rPr>
        <w:t>o recognition</w:t>
      </w:r>
      <w:r>
        <w:rPr>
          <w:rFonts w:ascii="Arial" w:eastAsia="Times New Roman" w:hAnsi="Arial" w:cs="Arial"/>
          <w:sz w:val="22"/>
          <w:szCs w:val="22"/>
          <w:lang w:eastAsia="en-GB"/>
        </w:rPr>
        <w:t xml:space="preserve"> among government</w:t>
      </w:r>
      <w:r w:rsidR="001E7D77" w:rsidRPr="00F2127C">
        <w:rPr>
          <w:rFonts w:ascii="Arial" w:eastAsia="Times New Roman" w:hAnsi="Arial" w:cs="Arial"/>
          <w:sz w:val="22"/>
          <w:szCs w:val="22"/>
          <w:lang w:eastAsia="en-GB"/>
        </w:rPr>
        <w:t xml:space="preserve"> of</w:t>
      </w:r>
      <w:r>
        <w:rPr>
          <w:rFonts w:ascii="Arial" w:eastAsia="Times New Roman" w:hAnsi="Arial" w:cs="Arial"/>
          <w:sz w:val="22"/>
          <w:szCs w:val="22"/>
          <w:lang w:eastAsia="en-GB"/>
        </w:rPr>
        <w:t xml:space="preserve"> the</w:t>
      </w:r>
      <w:r w:rsidR="001E7D77" w:rsidRPr="00F2127C">
        <w:rPr>
          <w:rFonts w:ascii="Arial" w:eastAsia="Times New Roman" w:hAnsi="Arial" w:cs="Arial"/>
          <w:sz w:val="22"/>
          <w:szCs w:val="22"/>
          <w:lang w:eastAsia="en-GB"/>
        </w:rPr>
        <w:t xml:space="preserve"> extra costs to go green. Goods and services will become more expensive. </w:t>
      </w:r>
    </w:p>
    <w:p w14:paraId="033C939D" w14:textId="43561AC5" w:rsidR="00BF6ED5" w:rsidRPr="00F2127C" w:rsidRDefault="00CB5568"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There is a willingness </w:t>
      </w:r>
      <w:r w:rsidR="00A1183F">
        <w:rPr>
          <w:rFonts w:ascii="Arial" w:eastAsia="Times New Roman" w:hAnsi="Arial" w:cs="Arial"/>
          <w:sz w:val="22"/>
          <w:szCs w:val="22"/>
          <w:lang w:eastAsia="en-GB"/>
        </w:rPr>
        <w:t xml:space="preserve">in the industry </w:t>
      </w:r>
      <w:r w:rsidRPr="00F2127C">
        <w:rPr>
          <w:rFonts w:ascii="Arial" w:eastAsia="Times New Roman" w:hAnsi="Arial" w:cs="Arial"/>
          <w:sz w:val="22"/>
          <w:szCs w:val="22"/>
          <w:lang w:eastAsia="en-GB"/>
        </w:rPr>
        <w:t>to change but it is not viabl</w:t>
      </w:r>
      <w:r w:rsidRPr="00F2127C">
        <w:rPr>
          <w:rFonts w:ascii="Arial" w:eastAsia="Times New Roman" w:hAnsi="Arial" w:cs="Arial"/>
          <w:sz w:val="22"/>
          <w:szCs w:val="22"/>
          <w:lang w:eastAsia="en-GB"/>
        </w:rPr>
        <w:t>e at the minute.</w:t>
      </w:r>
      <w:r w:rsidR="00BF6ED5" w:rsidRPr="00F2127C">
        <w:rPr>
          <w:rFonts w:ascii="Arial" w:eastAsia="Times New Roman" w:hAnsi="Arial" w:cs="Arial"/>
          <w:sz w:val="22"/>
          <w:szCs w:val="22"/>
          <w:lang w:eastAsia="en-GB"/>
        </w:rPr>
        <w:t xml:space="preserve"> </w:t>
      </w:r>
    </w:p>
    <w:p w14:paraId="38261710" w14:textId="344F2CF1" w:rsidR="00CB5568" w:rsidRPr="00F2127C" w:rsidRDefault="00BF6ED5"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One member said they have a </w:t>
      </w:r>
      <w:r w:rsidRPr="00F2127C">
        <w:rPr>
          <w:rFonts w:ascii="Arial" w:eastAsia="Times New Roman" w:hAnsi="Arial" w:cs="Arial"/>
          <w:sz w:val="22"/>
          <w:szCs w:val="22"/>
          <w:lang w:eastAsia="en-GB"/>
        </w:rPr>
        <w:t>Sustainability</w:t>
      </w:r>
      <w:r w:rsidRPr="00F2127C">
        <w:rPr>
          <w:rFonts w:ascii="Arial" w:eastAsia="Times New Roman" w:hAnsi="Arial" w:cs="Arial"/>
          <w:sz w:val="22"/>
          <w:szCs w:val="22"/>
          <w:lang w:eastAsia="en-GB"/>
        </w:rPr>
        <w:t xml:space="preserve"> Champions Group in the business to </w:t>
      </w:r>
      <w:r w:rsidRPr="00F2127C">
        <w:rPr>
          <w:rFonts w:ascii="Arial" w:eastAsia="Times New Roman" w:hAnsi="Arial" w:cs="Arial"/>
          <w:sz w:val="22"/>
          <w:szCs w:val="22"/>
          <w:lang w:eastAsia="en-GB"/>
        </w:rPr>
        <w:t>monitor</w:t>
      </w:r>
      <w:r w:rsidRPr="00F2127C">
        <w:rPr>
          <w:rFonts w:ascii="Arial" w:eastAsia="Times New Roman" w:hAnsi="Arial" w:cs="Arial"/>
          <w:sz w:val="22"/>
          <w:szCs w:val="22"/>
          <w:lang w:eastAsia="en-GB"/>
        </w:rPr>
        <w:t xml:space="preserve"> CO2 emissions for each and all projects. </w:t>
      </w:r>
    </w:p>
    <w:p w14:paraId="570CF58E" w14:textId="18EDF64D" w:rsidR="001E7D77" w:rsidRPr="00F2127C" w:rsidRDefault="001E7D77"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N</w:t>
      </w:r>
      <w:r w:rsidR="00402DAB" w:rsidRPr="00F2127C">
        <w:rPr>
          <w:rFonts w:ascii="Arial" w:eastAsia="Times New Roman" w:hAnsi="Arial" w:cs="Arial"/>
          <w:sz w:val="22"/>
          <w:szCs w:val="22"/>
          <w:lang w:eastAsia="en-GB"/>
        </w:rPr>
        <w:t>eed</w:t>
      </w:r>
      <w:r w:rsidRPr="00F2127C">
        <w:rPr>
          <w:rFonts w:ascii="Arial" w:eastAsia="Times New Roman" w:hAnsi="Arial" w:cs="Arial"/>
          <w:sz w:val="22"/>
          <w:szCs w:val="22"/>
          <w:lang w:eastAsia="en-GB"/>
        </w:rPr>
        <w:t xml:space="preserve"> conformity</w:t>
      </w:r>
      <w:r w:rsidR="00402DAB" w:rsidRPr="00F2127C">
        <w:rPr>
          <w:rFonts w:ascii="Arial" w:eastAsia="Times New Roman" w:hAnsi="Arial" w:cs="Arial"/>
          <w:sz w:val="22"/>
          <w:szCs w:val="22"/>
          <w:lang w:eastAsia="en-GB"/>
        </w:rPr>
        <w:t xml:space="preserve"> and direction from government on alternative </w:t>
      </w:r>
      <w:r w:rsidRPr="00F2127C">
        <w:rPr>
          <w:rFonts w:ascii="Arial" w:eastAsia="Times New Roman" w:hAnsi="Arial" w:cs="Arial"/>
          <w:sz w:val="22"/>
          <w:szCs w:val="22"/>
          <w:lang w:eastAsia="en-GB"/>
        </w:rPr>
        <w:t>fuel</w:t>
      </w:r>
      <w:r w:rsidR="00402DAB" w:rsidRPr="00F2127C">
        <w:rPr>
          <w:rFonts w:ascii="Arial" w:eastAsia="Times New Roman" w:hAnsi="Arial" w:cs="Arial"/>
          <w:sz w:val="22"/>
          <w:szCs w:val="22"/>
          <w:lang w:eastAsia="en-GB"/>
        </w:rPr>
        <w:t>s</w:t>
      </w:r>
      <w:r w:rsidR="00A1183F">
        <w:rPr>
          <w:rFonts w:ascii="Arial" w:eastAsia="Times New Roman" w:hAnsi="Arial" w:cs="Arial"/>
          <w:sz w:val="22"/>
          <w:szCs w:val="22"/>
          <w:lang w:eastAsia="en-GB"/>
        </w:rPr>
        <w:t>,</w:t>
      </w:r>
      <w:r w:rsidR="00402DAB" w:rsidRPr="00F2127C">
        <w:rPr>
          <w:rFonts w:ascii="Arial" w:eastAsia="Times New Roman" w:hAnsi="Arial" w:cs="Arial"/>
          <w:sz w:val="22"/>
          <w:szCs w:val="22"/>
          <w:lang w:eastAsia="en-GB"/>
        </w:rPr>
        <w:t xml:space="preserve"> as well as grants</w:t>
      </w:r>
      <w:r w:rsidR="00A1183F">
        <w:rPr>
          <w:rFonts w:ascii="Arial" w:eastAsia="Times New Roman" w:hAnsi="Arial" w:cs="Arial"/>
          <w:sz w:val="22"/>
          <w:szCs w:val="22"/>
          <w:lang w:eastAsia="en-GB"/>
        </w:rPr>
        <w:t>,</w:t>
      </w:r>
      <w:r w:rsidR="00402DAB" w:rsidRPr="00F2127C">
        <w:rPr>
          <w:rFonts w:ascii="Arial" w:eastAsia="Times New Roman" w:hAnsi="Arial" w:cs="Arial"/>
          <w:sz w:val="22"/>
          <w:szCs w:val="22"/>
          <w:lang w:eastAsia="en-GB"/>
        </w:rPr>
        <w:t xml:space="preserve"> so business</w:t>
      </w:r>
      <w:r w:rsidR="00A1183F">
        <w:rPr>
          <w:rFonts w:ascii="Arial" w:eastAsia="Times New Roman" w:hAnsi="Arial" w:cs="Arial"/>
          <w:sz w:val="22"/>
          <w:szCs w:val="22"/>
          <w:lang w:eastAsia="en-GB"/>
        </w:rPr>
        <w:t>es</w:t>
      </w:r>
      <w:r w:rsidR="00402DAB" w:rsidRPr="00F2127C">
        <w:rPr>
          <w:rFonts w:ascii="Arial" w:eastAsia="Times New Roman" w:hAnsi="Arial" w:cs="Arial"/>
          <w:sz w:val="22"/>
          <w:szCs w:val="22"/>
          <w:lang w:eastAsia="en-GB"/>
        </w:rPr>
        <w:t xml:space="preserve"> have greater certainty and can have the confidence to invest. </w:t>
      </w:r>
    </w:p>
    <w:p w14:paraId="6A096809" w14:textId="744EC762" w:rsidR="00402DAB" w:rsidRPr="00F2127C" w:rsidRDefault="00402DAB"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What happens to a vehicle bought as an interim solution which is then sold 10 years later? What is the market resaleable value and how does that compare with </w:t>
      </w:r>
      <w:r w:rsidR="00A1183F">
        <w:rPr>
          <w:rFonts w:ascii="Arial" w:eastAsia="Times New Roman" w:hAnsi="Arial" w:cs="Arial"/>
          <w:sz w:val="22"/>
          <w:szCs w:val="22"/>
          <w:lang w:eastAsia="en-GB"/>
        </w:rPr>
        <w:t xml:space="preserve">the </w:t>
      </w:r>
      <w:r w:rsidRPr="00F2127C">
        <w:rPr>
          <w:rFonts w:ascii="Arial" w:eastAsia="Times New Roman" w:hAnsi="Arial" w:cs="Arial"/>
          <w:sz w:val="22"/>
          <w:szCs w:val="22"/>
          <w:lang w:eastAsia="en-GB"/>
        </w:rPr>
        <w:t>original price paid for it?</w:t>
      </w:r>
      <w:r w:rsidR="00A1183F">
        <w:rPr>
          <w:rFonts w:ascii="Arial" w:eastAsia="Times New Roman" w:hAnsi="Arial" w:cs="Arial"/>
          <w:sz w:val="22"/>
          <w:szCs w:val="22"/>
          <w:lang w:eastAsia="en-GB"/>
        </w:rPr>
        <w:t xml:space="preserve"> These are the investment decisions businesses are grappling with. </w:t>
      </w:r>
    </w:p>
    <w:p w14:paraId="484497E3" w14:textId="37DD584B" w:rsidR="00CB5568" w:rsidRPr="00F2127C" w:rsidRDefault="00CB5568"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An operational understanding of ‘going green’ is needed in the </w:t>
      </w:r>
      <w:r w:rsidR="00557A28">
        <w:rPr>
          <w:rFonts w:ascii="Arial" w:eastAsia="Times New Roman" w:hAnsi="Arial" w:cs="Arial"/>
          <w:sz w:val="22"/>
          <w:szCs w:val="22"/>
          <w:lang w:eastAsia="en-GB"/>
        </w:rPr>
        <w:t>b</w:t>
      </w:r>
      <w:r w:rsidRPr="00F2127C">
        <w:rPr>
          <w:rFonts w:ascii="Arial" w:eastAsia="Times New Roman" w:hAnsi="Arial" w:cs="Arial"/>
          <w:sz w:val="22"/>
          <w:szCs w:val="22"/>
          <w:lang w:eastAsia="en-GB"/>
        </w:rPr>
        <w:t xml:space="preserve">oardroom of companies. </w:t>
      </w:r>
    </w:p>
    <w:p w14:paraId="27351FCE" w14:textId="733E15EE" w:rsidR="001E7D77" w:rsidRPr="00F2127C" w:rsidRDefault="001E7D77"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We need a </w:t>
      </w:r>
      <w:r w:rsidR="00557A28">
        <w:rPr>
          <w:rFonts w:ascii="Arial" w:eastAsia="Times New Roman" w:hAnsi="Arial" w:cs="Arial"/>
          <w:sz w:val="22"/>
          <w:szCs w:val="22"/>
          <w:lang w:eastAsia="en-GB"/>
        </w:rPr>
        <w:t xml:space="preserve">clear </w:t>
      </w:r>
      <w:r w:rsidRPr="00F2127C">
        <w:rPr>
          <w:rFonts w:ascii="Arial" w:eastAsia="Times New Roman" w:hAnsi="Arial" w:cs="Arial"/>
          <w:sz w:val="22"/>
          <w:szCs w:val="22"/>
          <w:lang w:eastAsia="en-GB"/>
        </w:rPr>
        <w:t>pathway from government.</w:t>
      </w:r>
      <w:r w:rsidR="00402DAB" w:rsidRPr="00F2127C">
        <w:rPr>
          <w:rFonts w:ascii="Arial" w:eastAsia="Times New Roman" w:hAnsi="Arial" w:cs="Arial"/>
          <w:sz w:val="22"/>
          <w:szCs w:val="22"/>
          <w:lang w:eastAsia="en-GB"/>
        </w:rPr>
        <w:t xml:space="preserve"> A roadmap with dates which includes when fuels</w:t>
      </w:r>
      <w:r w:rsidR="00557A28">
        <w:rPr>
          <w:rFonts w:ascii="Arial" w:eastAsia="Times New Roman" w:hAnsi="Arial" w:cs="Arial"/>
          <w:sz w:val="22"/>
          <w:szCs w:val="22"/>
          <w:lang w:eastAsia="en-GB"/>
        </w:rPr>
        <w:t xml:space="preserve"> and infrastructure</w:t>
      </w:r>
      <w:r w:rsidR="00402DAB" w:rsidRPr="00F2127C">
        <w:rPr>
          <w:rFonts w:ascii="Arial" w:eastAsia="Times New Roman" w:hAnsi="Arial" w:cs="Arial"/>
          <w:sz w:val="22"/>
          <w:szCs w:val="22"/>
          <w:lang w:eastAsia="en-GB"/>
        </w:rPr>
        <w:t xml:space="preserve"> will be available. </w:t>
      </w:r>
    </w:p>
    <w:p w14:paraId="3C11E5CC" w14:textId="57EC01BA" w:rsidR="001E7D77" w:rsidRPr="00F2127C" w:rsidRDefault="001E7D77"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Diesel will continue to </w:t>
      </w:r>
      <w:r w:rsidR="00402DAB" w:rsidRPr="00F2127C">
        <w:rPr>
          <w:rFonts w:ascii="Arial" w:eastAsia="Times New Roman" w:hAnsi="Arial" w:cs="Arial"/>
          <w:sz w:val="22"/>
          <w:szCs w:val="22"/>
          <w:lang w:eastAsia="en-GB"/>
        </w:rPr>
        <w:t>be the fuel source for many</w:t>
      </w:r>
      <w:r w:rsidR="00557A28">
        <w:rPr>
          <w:rFonts w:ascii="Arial" w:eastAsia="Times New Roman" w:hAnsi="Arial" w:cs="Arial"/>
          <w:sz w:val="22"/>
          <w:szCs w:val="22"/>
          <w:lang w:eastAsia="en-GB"/>
        </w:rPr>
        <w:t xml:space="preserve"> businesses</w:t>
      </w:r>
      <w:r w:rsidR="00402DAB" w:rsidRPr="00F2127C">
        <w:rPr>
          <w:rFonts w:ascii="Arial" w:eastAsia="Times New Roman" w:hAnsi="Arial" w:cs="Arial"/>
          <w:sz w:val="22"/>
          <w:szCs w:val="22"/>
          <w:lang w:eastAsia="en-GB"/>
        </w:rPr>
        <w:t xml:space="preserve">. </w:t>
      </w:r>
    </w:p>
    <w:p w14:paraId="15A99349" w14:textId="1AA32BC4" w:rsidR="001E7D77" w:rsidRPr="00F2127C" w:rsidRDefault="00402DAB"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There is an expectation in the industry that there will be e</w:t>
      </w:r>
      <w:r w:rsidR="001E7D77" w:rsidRPr="00F2127C">
        <w:rPr>
          <w:rFonts w:ascii="Arial" w:eastAsia="Times New Roman" w:hAnsi="Arial" w:cs="Arial"/>
          <w:sz w:val="22"/>
          <w:szCs w:val="22"/>
          <w:lang w:eastAsia="en-GB"/>
        </w:rPr>
        <w:t xml:space="preserve">xceptions and derogations </w:t>
      </w:r>
      <w:r w:rsidRPr="00F2127C">
        <w:rPr>
          <w:rFonts w:ascii="Arial" w:eastAsia="Times New Roman" w:hAnsi="Arial" w:cs="Arial"/>
          <w:sz w:val="22"/>
          <w:szCs w:val="22"/>
          <w:lang w:eastAsia="en-GB"/>
        </w:rPr>
        <w:t>for some sectors when it comes to low and zero emission vehicles</w:t>
      </w:r>
      <w:r w:rsidR="001E7D77" w:rsidRPr="00F2127C">
        <w:rPr>
          <w:rFonts w:ascii="Arial" w:eastAsia="Times New Roman" w:hAnsi="Arial" w:cs="Arial"/>
          <w:sz w:val="22"/>
          <w:szCs w:val="22"/>
          <w:lang w:eastAsia="en-GB"/>
        </w:rPr>
        <w:t>.</w:t>
      </w:r>
    </w:p>
    <w:p w14:paraId="1DA9FE7B" w14:textId="77777777" w:rsidR="00CB5568" w:rsidRPr="00F2127C" w:rsidRDefault="00CB5568" w:rsidP="00CB5568">
      <w:pPr>
        <w:textAlignment w:val="center"/>
        <w:rPr>
          <w:rFonts w:ascii="Arial" w:eastAsia="Times New Roman" w:hAnsi="Arial" w:cs="Arial"/>
          <w:sz w:val="22"/>
          <w:szCs w:val="22"/>
          <w:u w:val="single"/>
          <w:lang w:eastAsia="en-GB"/>
        </w:rPr>
      </w:pPr>
    </w:p>
    <w:p w14:paraId="750F35FF" w14:textId="4821CEE8" w:rsidR="001E7D77" w:rsidRPr="000F3EC2" w:rsidRDefault="001E7D77" w:rsidP="000F3EC2">
      <w:pPr>
        <w:rPr>
          <w:rFonts w:ascii="Arial" w:hAnsi="Arial" w:cs="Arial"/>
          <w:sz w:val="22"/>
          <w:szCs w:val="22"/>
          <w:u w:val="single"/>
          <w:lang w:eastAsia="en-GB"/>
        </w:rPr>
      </w:pPr>
      <w:r w:rsidRPr="000F3EC2">
        <w:rPr>
          <w:rFonts w:ascii="Arial" w:hAnsi="Arial" w:cs="Arial"/>
          <w:sz w:val="22"/>
          <w:szCs w:val="22"/>
          <w:u w:val="single"/>
          <w:lang w:eastAsia="en-GB"/>
        </w:rPr>
        <w:t>Skills</w:t>
      </w:r>
      <w:r w:rsidR="005C2508" w:rsidRPr="000F3EC2">
        <w:rPr>
          <w:rFonts w:ascii="Arial" w:hAnsi="Arial" w:cs="Arial"/>
          <w:sz w:val="22"/>
          <w:szCs w:val="22"/>
          <w:u w:val="single"/>
          <w:lang w:eastAsia="en-GB"/>
        </w:rPr>
        <w:t xml:space="preserve"> partnership to support a thriving sector</w:t>
      </w:r>
      <w:r w:rsidR="000F3EC2" w:rsidRPr="000F3EC2">
        <w:rPr>
          <w:rFonts w:ascii="Arial" w:hAnsi="Arial" w:cs="Arial"/>
          <w:sz w:val="22"/>
          <w:szCs w:val="22"/>
          <w:u w:val="single"/>
          <w:lang w:eastAsia="en-GB"/>
        </w:rPr>
        <w:t>.</w:t>
      </w:r>
    </w:p>
    <w:p w14:paraId="639779B6" w14:textId="14EFFB4B" w:rsidR="001E7D77" w:rsidRPr="00F2127C" w:rsidRDefault="008F7BF3"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In s</w:t>
      </w:r>
      <w:r w:rsidR="001E7D77" w:rsidRPr="00F2127C">
        <w:rPr>
          <w:rFonts w:ascii="Arial" w:eastAsia="Times New Roman" w:hAnsi="Arial" w:cs="Arial"/>
          <w:sz w:val="22"/>
          <w:szCs w:val="22"/>
          <w:lang w:eastAsia="en-GB"/>
        </w:rPr>
        <w:t xml:space="preserve">chool </w:t>
      </w:r>
      <w:r w:rsidRPr="00F2127C">
        <w:rPr>
          <w:rFonts w:ascii="Arial" w:eastAsia="Times New Roman" w:hAnsi="Arial" w:cs="Arial"/>
          <w:sz w:val="22"/>
          <w:szCs w:val="22"/>
          <w:lang w:eastAsia="en-GB"/>
        </w:rPr>
        <w:t xml:space="preserve">there is too much of an emphasis on </w:t>
      </w:r>
      <w:r w:rsidR="001E7D77" w:rsidRPr="00F2127C">
        <w:rPr>
          <w:rFonts w:ascii="Arial" w:eastAsia="Times New Roman" w:hAnsi="Arial" w:cs="Arial"/>
          <w:sz w:val="22"/>
          <w:szCs w:val="22"/>
          <w:lang w:eastAsia="en-GB"/>
        </w:rPr>
        <w:t>academi</w:t>
      </w:r>
      <w:r w:rsidRPr="00F2127C">
        <w:rPr>
          <w:rFonts w:ascii="Arial" w:eastAsia="Times New Roman" w:hAnsi="Arial" w:cs="Arial"/>
          <w:sz w:val="22"/>
          <w:szCs w:val="22"/>
          <w:lang w:eastAsia="en-GB"/>
        </w:rPr>
        <w:t>a</w:t>
      </w:r>
      <w:r w:rsidR="000F3EC2">
        <w:rPr>
          <w:rFonts w:ascii="Arial" w:eastAsia="Times New Roman" w:hAnsi="Arial" w:cs="Arial"/>
          <w:sz w:val="22"/>
          <w:szCs w:val="22"/>
          <w:lang w:eastAsia="en-GB"/>
        </w:rPr>
        <w:t xml:space="preserve"> and n</w:t>
      </w:r>
      <w:r w:rsidR="001E7D77" w:rsidRPr="00F2127C">
        <w:rPr>
          <w:rFonts w:ascii="Arial" w:eastAsia="Times New Roman" w:hAnsi="Arial" w:cs="Arial"/>
          <w:sz w:val="22"/>
          <w:szCs w:val="22"/>
          <w:lang w:eastAsia="en-GB"/>
        </w:rPr>
        <w:t>ot enough focus on vocation</w:t>
      </w:r>
      <w:r w:rsidR="00CB5568" w:rsidRPr="00F2127C">
        <w:rPr>
          <w:rFonts w:ascii="Arial" w:eastAsia="Times New Roman" w:hAnsi="Arial" w:cs="Arial"/>
          <w:sz w:val="22"/>
          <w:szCs w:val="22"/>
          <w:lang w:eastAsia="en-GB"/>
        </w:rPr>
        <w:t xml:space="preserve">al training and skills. </w:t>
      </w:r>
      <w:r w:rsidR="0068716E" w:rsidRPr="00F2127C">
        <w:rPr>
          <w:rFonts w:ascii="Arial" w:eastAsia="Times New Roman" w:hAnsi="Arial" w:cs="Arial"/>
          <w:sz w:val="22"/>
          <w:szCs w:val="22"/>
          <w:lang w:eastAsia="en-GB"/>
        </w:rPr>
        <w:t>The curriculum needs reformed to meet the current and future needs of industry.</w:t>
      </w:r>
      <w:r w:rsidR="00AB4F49" w:rsidRPr="00F2127C">
        <w:rPr>
          <w:rFonts w:ascii="Arial" w:eastAsia="Times New Roman" w:hAnsi="Arial" w:cs="Arial"/>
          <w:sz w:val="22"/>
          <w:szCs w:val="22"/>
          <w:lang w:eastAsia="en-GB"/>
        </w:rPr>
        <w:t xml:space="preserve"> E.G how </w:t>
      </w:r>
      <w:r w:rsidR="00B80C2C" w:rsidRPr="00F2127C">
        <w:rPr>
          <w:rFonts w:ascii="Arial" w:eastAsia="Times New Roman" w:hAnsi="Arial" w:cs="Arial"/>
          <w:sz w:val="22"/>
          <w:szCs w:val="22"/>
          <w:lang w:eastAsia="en-GB"/>
        </w:rPr>
        <w:t>many</w:t>
      </w:r>
      <w:r w:rsidR="00AB4F49" w:rsidRPr="00F2127C">
        <w:rPr>
          <w:rFonts w:ascii="Arial" w:eastAsia="Times New Roman" w:hAnsi="Arial" w:cs="Arial"/>
          <w:sz w:val="22"/>
          <w:szCs w:val="22"/>
          <w:lang w:eastAsia="en-GB"/>
        </w:rPr>
        <w:t xml:space="preserve"> schools offer motor mechanics GCSE?</w:t>
      </w:r>
    </w:p>
    <w:p w14:paraId="3C4B7ADB" w14:textId="2D2EA615" w:rsidR="0068716E" w:rsidRPr="00F2127C" w:rsidRDefault="0068716E"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Reform of the Apprenticeship Levy</w:t>
      </w:r>
      <w:r w:rsidR="000F3EC2">
        <w:rPr>
          <w:rFonts w:ascii="Arial" w:eastAsia="Times New Roman" w:hAnsi="Arial" w:cs="Arial"/>
          <w:sz w:val="22"/>
          <w:szCs w:val="22"/>
          <w:lang w:eastAsia="en-GB"/>
        </w:rPr>
        <w:t>.</w:t>
      </w:r>
    </w:p>
    <w:p w14:paraId="4A6B5FDE" w14:textId="1B71031F" w:rsidR="001E7D77" w:rsidRPr="000F3EC2" w:rsidRDefault="00AB4F49" w:rsidP="000F3EC2">
      <w:pPr>
        <w:numPr>
          <w:ilvl w:val="0"/>
          <w:numId w:val="29"/>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Need better apprentices</w:t>
      </w:r>
      <w:r w:rsidR="000F3EC2">
        <w:rPr>
          <w:rFonts w:ascii="Arial" w:eastAsia="Times New Roman" w:hAnsi="Arial" w:cs="Arial"/>
          <w:sz w:val="22"/>
          <w:szCs w:val="22"/>
          <w:lang w:eastAsia="en-GB"/>
        </w:rPr>
        <w:t xml:space="preserve">hip </w:t>
      </w:r>
      <w:r w:rsidR="000F3EC2" w:rsidRPr="00F2127C">
        <w:rPr>
          <w:rFonts w:ascii="Arial" w:eastAsia="Times New Roman" w:hAnsi="Arial" w:cs="Arial"/>
          <w:sz w:val="22"/>
          <w:szCs w:val="22"/>
          <w:lang w:eastAsia="en-GB"/>
        </w:rPr>
        <w:t>pathway</w:t>
      </w:r>
      <w:r w:rsidR="000F3EC2">
        <w:rPr>
          <w:rFonts w:ascii="Arial" w:eastAsia="Times New Roman" w:hAnsi="Arial" w:cs="Arial"/>
          <w:sz w:val="22"/>
          <w:szCs w:val="22"/>
          <w:lang w:eastAsia="en-GB"/>
        </w:rPr>
        <w:t>s</w:t>
      </w:r>
      <w:r w:rsidR="000F3EC2" w:rsidRPr="00F2127C">
        <w:rPr>
          <w:rFonts w:ascii="Arial" w:eastAsia="Times New Roman" w:hAnsi="Arial" w:cs="Arial"/>
          <w:sz w:val="22"/>
          <w:szCs w:val="22"/>
          <w:lang w:eastAsia="en-GB"/>
        </w:rPr>
        <w:t xml:space="preserve"> into</w:t>
      </w:r>
      <w:r w:rsidRPr="00F2127C">
        <w:rPr>
          <w:rFonts w:ascii="Arial" w:eastAsia="Times New Roman" w:hAnsi="Arial" w:cs="Arial"/>
          <w:sz w:val="22"/>
          <w:szCs w:val="22"/>
          <w:lang w:eastAsia="en-GB"/>
        </w:rPr>
        <w:t xml:space="preserve"> the industry. </w:t>
      </w:r>
      <w:r w:rsidR="001E7D77" w:rsidRPr="00F2127C">
        <w:rPr>
          <w:rFonts w:ascii="Arial" w:eastAsia="Times New Roman" w:hAnsi="Arial" w:cs="Arial"/>
          <w:sz w:val="22"/>
          <w:szCs w:val="22"/>
          <w:lang w:eastAsia="en-GB"/>
        </w:rPr>
        <w:t xml:space="preserve">Careers advisors </w:t>
      </w:r>
      <w:r w:rsidR="0068716E" w:rsidRPr="00F2127C">
        <w:rPr>
          <w:rFonts w:ascii="Arial" w:eastAsia="Times New Roman" w:hAnsi="Arial" w:cs="Arial"/>
          <w:sz w:val="22"/>
          <w:szCs w:val="22"/>
          <w:lang w:eastAsia="en-GB"/>
        </w:rPr>
        <w:t>do not</w:t>
      </w:r>
      <w:r w:rsidR="001E7D77" w:rsidRPr="00F2127C">
        <w:rPr>
          <w:rFonts w:ascii="Arial" w:eastAsia="Times New Roman" w:hAnsi="Arial" w:cs="Arial"/>
          <w:sz w:val="22"/>
          <w:szCs w:val="22"/>
          <w:lang w:eastAsia="en-GB"/>
        </w:rPr>
        <w:t xml:space="preserve"> suggest logistics. </w:t>
      </w:r>
      <w:r w:rsidR="000F3EC2">
        <w:rPr>
          <w:rFonts w:ascii="Arial" w:eastAsia="Times New Roman" w:hAnsi="Arial" w:cs="Arial"/>
          <w:sz w:val="22"/>
          <w:szCs w:val="22"/>
          <w:lang w:eastAsia="en-GB"/>
        </w:rPr>
        <w:t>The a</w:t>
      </w:r>
      <w:r w:rsidRPr="00F2127C">
        <w:rPr>
          <w:rFonts w:ascii="Arial" w:eastAsia="Times New Roman" w:hAnsi="Arial" w:cs="Arial"/>
          <w:sz w:val="22"/>
          <w:szCs w:val="22"/>
          <w:lang w:eastAsia="en-GB"/>
        </w:rPr>
        <w:t xml:space="preserve">pprenticeship hourly pay is too low which acts as a </w:t>
      </w:r>
      <w:r w:rsidRPr="00F2127C">
        <w:rPr>
          <w:rFonts w:ascii="Arial" w:eastAsia="Times New Roman" w:hAnsi="Arial" w:cs="Arial"/>
          <w:sz w:val="22"/>
          <w:szCs w:val="22"/>
          <w:lang w:eastAsia="en-GB"/>
        </w:rPr>
        <w:lastRenderedPageBreak/>
        <w:t xml:space="preserve">disincentive. </w:t>
      </w:r>
      <w:r w:rsidR="001E7D77" w:rsidRPr="000F3EC2">
        <w:rPr>
          <w:rFonts w:ascii="Arial" w:eastAsia="Times New Roman" w:hAnsi="Arial" w:cs="Arial"/>
          <w:sz w:val="22"/>
          <w:szCs w:val="22"/>
          <w:lang w:eastAsia="en-GB"/>
        </w:rPr>
        <w:t>No</w:t>
      </w:r>
      <w:r w:rsidRPr="000F3EC2">
        <w:rPr>
          <w:rFonts w:ascii="Arial" w:eastAsia="Times New Roman" w:hAnsi="Arial" w:cs="Arial"/>
          <w:sz w:val="22"/>
          <w:szCs w:val="22"/>
          <w:lang w:eastAsia="en-GB"/>
        </w:rPr>
        <w:t>t many</w:t>
      </w:r>
      <w:r w:rsidR="001E7D77" w:rsidRPr="000F3EC2">
        <w:rPr>
          <w:rFonts w:ascii="Arial" w:eastAsia="Times New Roman" w:hAnsi="Arial" w:cs="Arial"/>
          <w:sz w:val="22"/>
          <w:szCs w:val="22"/>
          <w:lang w:eastAsia="en-GB"/>
        </w:rPr>
        <w:t xml:space="preserve"> jobs </w:t>
      </w:r>
      <w:r w:rsidRPr="000F3EC2">
        <w:rPr>
          <w:rFonts w:ascii="Arial" w:eastAsia="Times New Roman" w:hAnsi="Arial" w:cs="Arial"/>
          <w:sz w:val="22"/>
          <w:szCs w:val="22"/>
          <w:lang w:eastAsia="en-GB"/>
        </w:rPr>
        <w:t xml:space="preserve">are </w:t>
      </w:r>
      <w:r w:rsidR="001E7D77" w:rsidRPr="000F3EC2">
        <w:rPr>
          <w:rFonts w:ascii="Arial" w:eastAsia="Times New Roman" w:hAnsi="Arial" w:cs="Arial"/>
          <w:sz w:val="22"/>
          <w:szCs w:val="22"/>
          <w:lang w:eastAsia="en-GB"/>
        </w:rPr>
        <w:t xml:space="preserve">available for apprentices when they finish their </w:t>
      </w:r>
      <w:r w:rsidRPr="000F3EC2">
        <w:rPr>
          <w:rFonts w:ascii="Arial" w:eastAsia="Times New Roman" w:hAnsi="Arial" w:cs="Arial"/>
          <w:sz w:val="22"/>
          <w:szCs w:val="22"/>
          <w:lang w:eastAsia="en-GB"/>
        </w:rPr>
        <w:t xml:space="preserve">training. Many insurance companies will not over </w:t>
      </w:r>
      <w:r w:rsidR="00B80C2C" w:rsidRPr="000F3EC2">
        <w:rPr>
          <w:rFonts w:ascii="Arial" w:eastAsia="Times New Roman" w:hAnsi="Arial" w:cs="Arial"/>
          <w:sz w:val="22"/>
          <w:szCs w:val="22"/>
          <w:lang w:eastAsia="en-GB"/>
        </w:rPr>
        <w:t>apprenticeships</w:t>
      </w:r>
      <w:r w:rsidRPr="000F3EC2">
        <w:rPr>
          <w:rFonts w:ascii="Arial" w:eastAsia="Times New Roman" w:hAnsi="Arial" w:cs="Arial"/>
          <w:sz w:val="22"/>
          <w:szCs w:val="22"/>
          <w:lang w:eastAsia="en-GB"/>
        </w:rPr>
        <w:t xml:space="preserve"> which is a </w:t>
      </w:r>
      <w:r w:rsidR="00B80C2C" w:rsidRPr="000F3EC2">
        <w:rPr>
          <w:rFonts w:ascii="Arial" w:eastAsia="Times New Roman" w:hAnsi="Arial" w:cs="Arial"/>
          <w:sz w:val="22"/>
          <w:szCs w:val="22"/>
          <w:lang w:eastAsia="en-GB"/>
        </w:rPr>
        <w:t>disincentive</w:t>
      </w:r>
      <w:r w:rsidRPr="000F3EC2">
        <w:rPr>
          <w:rFonts w:ascii="Arial" w:eastAsia="Times New Roman" w:hAnsi="Arial" w:cs="Arial"/>
          <w:sz w:val="22"/>
          <w:szCs w:val="22"/>
          <w:lang w:eastAsia="en-GB"/>
        </w:rPr>
        <w:t xml:space="preserve"> for employers. </w:t>
      </w:r>
    </w:p>
    <w:p w14:paraId="1E69F6B1" w14:textId="7CF0AEA7" w:rsidR="00AB4F49" w:rsidRPr="00F2127C" w:rsidRDefault="00AB4F49" w:rsidP="000F3EC2">
      <w:pPr>
        <w:numPr>
          <w:ilvl w:val="0"/>
          <w:numId w:val="31"/>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A greater </w:t>
      </w:r>
      <w:r w:rsidR="00B80C2C" w:rsidRPr="00F2127C">
        <w:rPr>
          <w:rFonts w:ascii="Arial" w:eastAsia="Times New Roman" w:hAnsi="Arial" w:cs="Arial"/>
          <w:sz w:val="22"/>
          <w:szCs w:val="22"/>
          <w:lang w:eastAsia="en-GB"/>
        </w:rPr>
        <w:t>focus</w:t>
      </w:r>
      <w:r w:rsidRPr="00F2127C">
        <w:rPr>
          <w:rFonts w:ascii="Arial" w:eastAsia="Times New Roman" w:hAnsi="Arial" w:cs="Arial"/>
          <w:sz w:val="22"/>
          <w:szCs w:val="22"/>
          <w:lang w:eastAsia="en-GB"/>
        </w:rPr>
        <w:t xml:space="preserve"> is needed on school leavers </w:t>
      </w:r>
      <w:r w:rsidR="008F7BF3" w:rsidRPr="00F2127C">
        <w:rPr>
          <w:rFonts w:ascii="Arial" w:eastAsia="Times New Roman" w:hAnsi="Arial" w:cs="Arial"/>
          <w:sz w:val="22"/>
          <w:szCs w:val="22"/>
          <w:lang w:eastAsia="en-GB"/>
        </w:rPr>
        <w:t xml:space="preserve">(aged 14 – 16) </w:t>
      </w:r>
      <w:r w:rsidRPr="00F2127C">
        <w:rPr>
          <w:rFonts w:ascii="Arial" w:eastAsia="Times New Roman" w:hAnsi="Arial" w:cs="Arial"/>
          <w:sz w:val="22"/>
          <w:szCs w:val="22"/>
          <w:lang w:eastAsia="en-GB"/>
        </w:rPr>
        <w:t xml:space="preserve">who enjoy </w:t>
      </w:r>
      <w:r w:rsidR="008F7BF3" w:rsidRPr="00F2127C">
        <w:rPr>
          <w:rFonts w:ascii="Arial" w:eastAsia="Times New Roman" w:hAnsi="Arial" w:cs="Arial"/>
          <w:sz w:val="22"/>
          <w:szCs w:val="22"/>
          <w:lang w:eastAsia="en-GB"/>
        </w:rPr>
        <w:t>‘</w:t>
      </w:r>
      <w:r w:rsidRPr="00F2127C">
        <w:rPr>
          <w:rFonts w:ascii="Arial" w:eastAsia="Times New Roman" w:hAnsi="Arial" w:cs="Arial"/>
          <w:sz w:val="22"/>
          <w:szCs w:val="22"/>
          <w:lang w:eastAsia="en-GB"/>
        </w:rPr>
        <w:t xml:space="preserve">out of classroom </w:t>
      </w:r>
      <w:r w:rsidR="00B80C2C" w:rsidRPr="00F2127C">
        <w:rPr>
          <w:rFonts w:ascii="Arial" w:eastAsia="Times New Roman" w:hAnsi="Arial" w:cs="Arial"/>
          <w:sz w:val="22"/>
          <w:szCs w:val="22"/>
          <w:lang w:eastAsia="en-GB"/>
        </w:rPr>
        <w:t>learning</w:t>
      </w:r>
      <w:r w:rsidR="008F7BF3" w:rsidRPr="00F2127C">
        <w:rPr>
          <w:rFonts w:ascii="Arial" w:eastAsia="Times New Roman" w:hAnsi="Arial" w:cs="Arial"/>
          <w:sz w:val="22"/>
          <w:szCs w:val="22"/>
          <w:lang w:eastAsia="en-GB"/>
        </w:rPr>
        <w:t>’</w:t>
      </w:r>
      <w:r w:rsidRPr="00F2127C">
        <w:rPr>
          <w:rFonts w:ascii="Arial" w:eastAsia="Times New Roman" w:hAnsi="Arial" w:cs="Arial"/>
          <w:sz w:val="22"/>
          <w:szCs w:val="22"/>
          <w:lang w:eastAsia="en-GB"/>
        </w:rPr>
        <w:t xml:space="preserve"> </w:t>
      </w:r>
      <w:r w:rsidR="00B80C2C" w:rsidRPr="00F2127C">
        <w:rPr>
          <w:rFonts w:ascii="Arial" w:eastAsia="Times New Roman" w:hAnsi="Arial" w:cs="Arial"/>
          <w:sz w:val="22"/>
          <w:szCs w:val="22"/>
          <w:lang w:eastAsia="en-GB"/>
        </w:rPr>
        <w:t xml:space="preserve">to </w:t>
      </w:r>
      <w:r w:rsidRPr="00F2127C">
        <w:rPr>
          <w:rFonts w:ascii="Arial" w:eastAsia="Times New Roman" w:hAnsi="Arial" w:cs="Arial"/>
          <w:sz w:val="22"/>
          <w:szCs w:val="22"/>
          <w:lang w:eastAsia="en-GB"/>
        </w:rPr>
        <w:t xml:space="preserve">encourage a new generation into the industry. </w:t>
      </w:r>
    </w:p>
    <w:p w14:paraId="3D252945" w14:textId="688055D7" w:rsidR="00402DAB" w:rsidRDefault="00AB4F49" w:rsidP="000F3EC2">
      <w:pPr>
        <w:numPr>
          <w:ilvl w:val="0"/>
          <w:numId w:val="31"/>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Need to upskill/train t</w:t>
      </w:r>
      <w:r w:rsidR="00402DAB" w:rsidRPr="00F2127C">
        <w:rPr>
          <w:rFonts w:ascii="Arial" w:eastAsia="Times New Roman" w:hAnsi="Arial" w:cs="Arial"/>
          <w:sz w:val="22"/>
          <w:szCs w:val="22"/>
          <w:lang w:eastAsia="en-GB"/>
        </w:rPr>
        <w:t xml:space="preserve">echnicians to work on alternatively fuelled vehicles. </w:t>
      </w:r>
    </w:p>
    <w:p w14:paraId="5C9C8DD6" w14:textId="77777777" w:rsidR="0099233A" w:rsidRDefault="0099233A" w:rsidP="0099233A">
      <w:pPr>
        <w:ind w:left="360"/>
        <w:textAlignment w:val="center"/>
        <w:rPr>
          <w:rFonts w:ascii="Arial" w:eastAsia="Times New Roman" w:hAnsi="Arial" w:cs="Arial"/>
          <w:sz w:val="22"/>
          <w:szCs w:val="22"/>
          <w:lang w:eastAsia="en-GB"/>
        </w:rPr>
      </w:pPr>
    </w:p>
    <w:p w14:paraId="46DAE640" w14:textId="77777777" w:rsidR="0099233A" w:rsidRPr="000F3EC2" w:rsidRDefault="0099233A" w:rsidP="0099233A">
      <w:pPr>
        <w:rPr>
          <w:rFonts w:ascii="Arial" w:hAnsi="Arial" w:cs="Arial"/>
          <w:sz w:val="22"/>
          <w:szCs w:val="22"/>
          <w:u w:val="single"/>
          <w:lang w:eastAsia="en-GB"/>
        </w:rPr>
      </w:pPr>
      <w:r w:rsidRPr="000F3EC2">
        <w:rPr>
          <w:rFonts w:ascii="Arial" w:hAnsi="Arial" w:cs="Arial"/>
          <w:sz w:val="22"/>
          <w:szCs w:val="22"/>
          <w:u w:val="single"/>
          <w:lang w:eastAsia="en-GB"/>
        </w:rPr>
        <w:t>Innovative and integrated infrastructure</w:t>
      </w:r>
    </w:p>
    <w:p w14:paraId="56C000F6" w14:textId="77777777" w:rsidR="0099233A" w:rsidRPr="000F3EC2" w:rsidRDefault="0099233A" w:rsidP="0099233A">
      <w:pPr>
        <w:pStyle w:val="ListParagraph"/>
        <w:numPr>
          <w:ilvl w:val="0"/>
          <w:numId w:val="29"/>
        </w:numPr>
        <w:textAlignment w:val="center"/>
        <w:rPr>
          <w:rFonts w:ascii="Arial" w:eastAsia="Times New Roman" w:hAnsi="Arial" w:cs="Arial"/>
          <w:sz w:val="22"/>
          <w:szCs w:val="22"/>
          <w:lang w:eastAsia="en-GB"/>
        </w:rPr>
      </w:pPr>
      <w:r w:rsidRPr="000F3EC2">
        <w:rPr>
          <w:rFonts w:ascii="Arial" w:eastAsia="Times New Roman" w:hAnsi="Arial" w:cs="Arial"/>
          <w:sz w:val="22"/>
          <w:szCs w:val="22"/>
          <w:lang w:eastAsia="en-GB"/>
        </w:rPr>
        <w:t xml:space="preserve">Members highlighted York Street Interchange and the A5 as top priorities. </w:t>
      </w:r>
    </w:p>
    <w:p w14:paraId="2825A295" w14:textId="77777777" w:rsidR="0099233A" w:rsidRPr="00F2127C" w:rsidRDefault="0099233A" w:rsidP="0099233A">
      <w:pPr>
        <w:ind w:left="360"/>
        <w:textAlignment w:val="center"/>
        <w:rPr>
          <w:rFonts w:ascii="Arial" w:eastAsia="Times New Roman" w:hAnsi="Arial" w:cs="Arial"/>
          <w:sz w:val="22"/>
          <w:szCs w:val="22"/>
          <w:lang w:eastAsia="en-GB"/>
        </w:rPr>
      </w:pPr>
    </w:p>
    <w:p w14:paraId="1449AE74" w14:textId="77777777" w:rsidR="001E7D77" w:rsidRPr="00F2127C" w:rsidRDefault="001E7D77" w:rsidP="001E7D77">
      <w:pPr>
        <w:ind w:left="540"/>
        <w:rPr>
          <w:rFonts w:ascii="Arial" w:hAnsi="Arial" w:cs="Arial"/>
          <w:sz w:val="22"/>
          <w:szCs w:val="22"/>
          <w:lang w:eastAsia="en-GB"/>
        </w:rPr>
      </w:pPr>
      <w:r w:rsidRPr="00F2127C">
        <w:rPr>
          <w:rFonts w:ascii="Arial" w:hAnsi="Arial" w:cs="Arial"/>
          <w:sz w:val="22"/>
          <w:szCs w:val="22"/>
          <w:lang w:eastAsia="en-GB"/>
        </w:rPr>
        <w:t> </w:t>
      </w:r>
    </w:p>
    <w:p w14:paraId="4E1556A8" w14:textId="77777777" w:rsidR="005C2508" w:rsidRDefault="001E7D77" w:rsidP="005C2508">
      <w:pPr>
        <w:pStyle w:val="ListParagraph"/>
        <w:numPr>
          <w:ilvl w:val="0"/>
          <w:numId w:val="25"/>
        </w:numPr>
        <w:rPr>
          <w:rFonts w:ascii="Arial" w:hAnsi="Arial" w:cs="Arial"/>
          <w:b/>
          <w:bCs/>
          <w:sz w:val="22"/>
          <w:szCs w:val="22"/>
          <w:lang w:eastAsia="en-GB"/>
        </w:rPr>
      </w:pPr>
      <w:r w:rsidRPr="005C2508">
        <w:rPr>
          <w:rFonts w:ascii="Arial" w:hAnsi="Arial" w:cs="Arial"/>
          <w:b/>
          <w:bCs/>
          <w:sz w:val="22"/>
          <w:szCs w:val="22"/>
          <w:lang w:eastAsia="en-GB"/>
        </w:rPr>
        <w:t>G</w:t>
      </w:r>
      <w:r w:rsidR="00BF6ED5" w:rsidRPr="005C2508">
        <w:rPr>
          <w:rFonts w:ascii="Arial" w:hAnsi="Arial" w:cs="Arial"/>
          <w:b/>
          <w:bCs/>
          <w:sz w:val="22"/>
          <w:szCs w:val="22"/>
          <w:lang w:eastAsia="en-GB"/>
        </w:rPr>
        <w:t xml:space="preserve">uide to </w:t>
      </w:r>
      <w:r w:rsidRPr="005C2508">
        <w:rPr>
          <w:rFonts w:ascii="Arial" w:hAnsi="Arial" w:cs="Arial"/>
          <w:b/>
          <w:bCs/>
          <w:sz w:val="22"/>
          <w:szCs w:val="22"/>
          <w:lang w:eastAsia="en-GB"/>
        </w:rPr>
        <w:t>M</w:t>
      </w:r>
      <w:r w:rsidR="00BF6ED5" w:rsidRPr="005C2508">
        <w:rPr>
          <w:rFonts w:ascii="Arial" w:hAnsi="Arial" w:cs="Arial"/>
          <w:b/>
          <w:bCs/>
          <w:sz w:val="22"/>
          <w:szCs w:val="22"/>
          <w:lang w:eastAsia="en-GB"/>
        </w:rPr>
        <w:t xml:space="preserve">aintaining </w:t>
      </w:r>
      <w:r w:rsidRPr="005C2508">
        <w:rPr>
          <w:rFonts w:ascii="Arial" w:hAnsi="Arial" w:cs="Arial"/>
          <w:b/>
          <w:bCs/>
          <w:sz w:val="22"/>
          <w:szCs w:val="22"/>
          <w:lang w:eastAsia="en-GB"/>
        </w:rPr>
        <w:t>R</w:t>
      </w:r>
      <w:r w:rsidR="00BF6ED5" w:rsidRPr="005C2508">
        <w:rPr>
          <w:rFonts w:ascii="Arial" w:hAnsi="Arial" w:cs="Arial"/>
          <w:b/>
          <w:bCs/>
          <w:sz w:val="22"/>
          <w:szCs w:val="22"/>
          <w:lang w:eastAsia="en-GB"/>
        </w:rPr>
        <w:t>oad Worthiness Refresh</w:t>
      </w:r>
    </w:p>
    <w:p w14:paraId="12B6301B" w14:textId="3F3BCEA5" w:rsidR="001E7D77" w:rsidRPr="005C2508" w:rsidRDefault="00AB4F49" w:rsidP="005C2508">
      <w:pPr>
        <w:pStyle w:val="ListParagraph"/>
        <w:numPr>
          <w:ilvl w:val="0"/>
          <w:numId w:val="17"/>
        </w:numPr>
        <w:rPr>
          <w:rFonts w:ascii="Arial" w:hAnsi="Arial" w:cs="Arial"/>
          <w:b/>
          <w:bCs/>
          <w:sz w:val="22"/>
          <w:szCs w:val="22"/>
          <w:lang w:eastAsia="en-GB"/>
        </w:rPr>
      </w:pPr>
      <w:r w:rsidRPr="005C2508">
        <w:rPr>
          <w:rFonts w:ascii="Arial" w:hAnsi="Arial" w:cs="Arial"/>
          <w:sz w:val="22"/>
          <w:szCs w:val="22"/>
          <w:lang w:eastAsia="en-GB"/>
        </w:rPr>
        <w:t>Suggestion for change - t</w:t>
      </w:r>
      <w:r w:rsidR="001E7D77" w:rsidRPr="005C2508">
        <w:rPr>
          <w:rFonts w:ascii="Arial" w:hAnsi="Arial" w:cs="Arial"/>
          <w:sz w:val="22"/>
          <w:szCs w:val="22"/>
          <w:lang w:eastAsia="en-GB"/>
        </w:rPr>
        <w:t>here used to be a safety check graph</w:t>
      </w:r>
      <w:r w:rsidR="00D717E4" w:rsidRPr="005C2508">
        <w:rPr>
          <w:rFonts w:ascii="Arial" w:hAnsi="Arial" w:cs="Arial"/>
          <w:sz w:val="22"/>
          <w:szCs w:val="22"/>
          <w:lang w:eastAsia="en-GB"/>
        </w:rPr>
        <w:t>/timeline</w:t>
      </w:r>
      <w:r w:rsidR="001E7D77" w:rsidRPr="005C2508">
        <w:rPr>
          <w:rFonts w:ascii="Arial" w:hAnsi="Arial" w:cs="Arial"/>
          <w:sz w:val="22"/>
          <w:szCs w:val="22"/>
          <w:lang w:eastAsia="en-GB"/>
        </w:rPr>
        <w:t xml:space="preserve"> that was very </w:t>
      </w:r>
      <w:r w:rsidR="00BF6ED5" w:rsidRPr="005C2508">
        <w:rPr>
          <w:rFonts w:ascii="Arial" w:hAnsi="Arial" w:cs="Arial"/>
          <w:sz w:val="22"/>
          <w:szCs w:val="22"/>
          <w:lang w:eastAsia="en-GB"/>
        </w:rPr>
        <w:t>helpful,</w:t>
      </w:r>
      <w:r w:rsidR="001E7D77" w:rsidRPr="005C2508">
        <w:rPr>
          <w:rFonts w:ascii="Arial" w:hAnsi="Arial" w:cs="Arial"/>
          <w:sz w:val="22"/>
          <w:szCs w:val="22"/>
          <w:lang w:eastAsia="en-GB"/>
        </w:rPr>
        <w:t xml:space="preserve"> but it has been removed. Putting it back </w:t>
      </w:r>
      <w:r w:rsidR="00D717E4" w:rsidRPr="005C2508">
        <w:rPr>
          <w:rFonts w:ascii="Arial" w:hAnsi="Arial" w:cs="Arial"/>
          <w:sz w:val="22"/>
          <w:szCs w:val="22"/>
          <w:lang w:eastAsia="en-GB"/>
        </w:rPr>
        <w:t xml:space="preserve">in </w:t>
      </w:r>
      <w:r w:rsidR="001E7D77" w:rsidRPr="005C2508">
        <w:rPr>
          <w:rFonts w:ascii="Arial" w:hAnsi="Arial" w:cs="Arial"/>
          <w:sz w:val="22"/>
          <w:szCs w:val="22"/>
          <w:lang w:eastAsia="en-GB"/>
        </w:rPr>
        <w:t xml:space="preserve">would </w:t>
      </w:r>
      <w:r w:rsidR="00D717E4" w:rsidRPr="005C2508">
        <w:rPr>
          <w:rFonts w:ascii="Arial" w:hAnsi="Arial" w:cs="Arial"/>
          <w:sz w:val="22"/>
          <w:szCs w:val="22"/>
          <w:lang w:eastAsia="en-GB"/>
        </w:rPr>
        <w:t xml:space="preserve">be </w:t>
      </w:r>
      <w:r w:rsidR="001E7D77" w:rsidRPr="005C2508">
        <w:rPr>
          <w:rFonts w:ascii="Arial" w:hAnsi="Arial" w:cs="Arial"/>
          <w:sz w:val="22"/>
          <w:szCs w:val="22"/>
          <w:lang w:eastAsia="en-GB"/>
        </w:rPr>
        <w:t>help</w:t>
      </w:r>
      <w:r w:rsidR="00D717E4" w:rsidRPr="005C2508">
        <w:rPr>
          <w:rFonts w:ascii="Arial" w:hAnsi="Arial" w:cs="Arial"/>
          <w:sz w:val="22"/>
          <w:szCs w:val="22"/>
          <w:lang w:eastAsia="en-GB"/>
        </w:rPr>
        <w:t>ful</w:t>
      </w:r>
      <w:r w:rsidR="001E7D77" w:rsidRPr="005C2508">
        <w:rPr>
          <w:rFonts w:ascii="Arial" w:hAnsi="Arial" w:cs="Arial"/>
          <w:sz w:val="22"/>
          <w:szCs w:val="22"/>
          <w:lang w:eastAsia="en-GB"/>
        </w:rPr>
        <w:t>.</w:t>
      </w:r>
      <w:r w:rsidR="00D717E4" w:rsidRPr="005C2508">
        <w:rPr>
          <w:rFonts w:ascii="Arial" w:hAnsi="Arial" w:cs="Arial"/>
          <w:sz w:val="22"/>
          <w:szCs w:val="22"/>
          <w:lang w:eastAsia="en-GB"/>
        </w:rPr>
        <w:t xml:space="preserve"> </w:t>
      </w:r>
    </w:p>
    <w:p w14:paraId="0A855015" w14:textId="0EF133FD" w:rsidR="00D717E4" w:rsidRPr="00F2127C" w:rsidRDefault="00D717E4" w:rsidP="00D717E4">
      <w:pPr>
        <w:pStyle w:val="ListParagraph"/>
        <w:numPr>
          <w:ilvl w:val="0"/>
          <w:numId w:val="17"/>
        </w:numPr>
        <w:rPr>
          <w:rFonts w:ascii="Arial" w:hAnsi="Arial" w:cs="Arial"/>
          <w:sz w:val="22"/>
          <w:szCs w:val="22"/>
          <w:lang w:eastAsia="en-GB"/>
        </w:rPr>
      </w:pPr>
      <w:r w:rsidRPr="00F2127C">
        <w:rPr>
          <w:rFonts w:ascii="Arial" w:hAnsi="Arial" w:cs="Arial"/>
          <w:sz w:val="22"/>
          <w:szCs w:val="22"/>
          <w:lang w:eastAsia="en-GB"/>
        </w:rPr>
        <w:t xml:space="preserve">The NI version must be </w:t>
      </w:r>
      <w:r w:rsidR="00BF6ED5" w:rsidRPr="00F2127C">
        <w:rPr>
          <w:rFonts w:ascii="Arial" w:hAnsi="Arial" w:cs="Arial"/>
          <w:sz w:val="22"/>
          <w:szCs w:val="22"/>
          <w:lang w:eastAsia="en-GB"/>
        </w:rPr>
        <w:t>proofread</w:t>
      </w:r>
      <w:r w:rsidRPr="00F2127C">
        <w:rPr>
          <w:rFonts w:ascii="Arial" w:hAnsi="Arial" w:cs="Arial"/>
          <w:sz w:val="22"/>
          <w:szCs w:val="22"/>
          <w:lang w:eastAsia="en-GB"/>
        </w:rPr>
        <w:t xml:space="preserve"> to ensure it is 100% accurate for NI. </w:t>
      </w:r>
    </w:p>
    <w:p w14:paraId="72603E1E" w14:textId="39203E8A" w:rsidR="001E7D77" w:rsidRDefault="001E7D77" w:rsidP="005C2508">
      <w:pPr>
        <w:ind w:firstLine="60"/>
        <w:rPr>
          <w:rFonts w:ascii="Arial" w:hAnsi="Arial" w:cs="Arial"/>
          <w:b/>
          <w:bCs/>
          <w:sz w:val="22"/>
          <w:szCs w:val="22"/>
          <w:lang w:eastAsia="en-GB"/>
        </w:rPr>
      </w:pPr>
    </w:p>
    <w:p w14:paraId="03CF656F" w14:textId="77777777" w:rsidR="0099233A" w:rsidRPr="005C2508" w:rsidRDefault="0099233A" w:rsidP="005C2508">
      <w:pPr>
        <w:ind w:firstLine="60"/>
        <w:rPr>
          <w:rFonts w:ascii="Arial" w:hAnsi="Arial" w:cs="Arial"/>
          <w:b/>
          <w:bCs/>
          <w:sz w:val="22"/>
          <w:szCs w:val="22"/>
          <w:lang w:eastAsia="en-GB"/>
        </w:rPr>
      </w:pPr>
    </w:p>
    <w:p w14:paraId="713BFB95" w14:textId="6ECAD9B3" w:rsidR="001E7D77" w:rsidRPr="005C2508" w:rsidRDefault="001E7D77" w:rsidP="005C2508">
      <w:pPr>
        <w:pStyle w:val="ListParagraph"/>
        <w:numPr>
          <w:ilvl w:val="0"/>
          <w:numId w:val="27"/>
        </w:numPr>
        <w:rPr>
          <w:rFonts w:ascii="Arial" w:hAnsi="Arial" w:cs="Arial"/>
          <w:b/>
          <w:bCs/>
          <w:sz w:val="22"/>
          <w:szCs w:val="22"/>
          <w:lang w:eastAsia="en-GB"/>
        </w:rPr>
      </w:pPr>
      <w:r w:rsidRPr="005C2508">
        <w:rPr>
          <w:rFonts w:ascii="Arial" w:hAnsi="Arial" w:cs="Arial"/>
          <w:b/>
          <w:bCs/>
          <w:sz w:val="22"/>
          <w:szCs w:val="22"/>
          <w:lang w:eastAsia="en-GB"/>
        </w:rPr>
        <w:t>Road safety</w:t>
      </w:r>
      <w:r w:rsidR="009B0812" w:rsidRPr="005C2508">
        <w:rPr>
          <w:rFonts w:ascii="Arial" w:hAnsi="Arial" w:cs="Arial"/>
          <w:b/>
          <w:bCs/>
          <w:sz w:val="22"/>
          <w:szCs w:val="22"/>
          <w:lang w:eastAsia="en-GB"/>
        </w:rPr>
        <w:t xml:space="preserve"> </w:t>
      </w:r>
      <w:r w:rsidR="00BF6ED5" w:rsidRPr="005C2508">
        <w:rPr>
          <w:rFonts w:ascii="Arial" w:hAnsi="Arial" w:cs="Arial"/>
          <w:b/>
          <w:bCs/>
          <w:sz w:val="22"/>
          <w:szCs w:val="22"/>
          <w:lang w:eastAsia="en-GB"/>
        </w:rPr>
        <w:t>priorities</w:t>
      </w:r>
      <w:r w:rsidR="005C2508">
        <w:rPr>
          <w:rFonts w:ascii="Arial" w:hAnsi="Arial" w:cs="Arial"/>
          <w:b/>
          <w:bCs/>
          <w:sz w:val="22"/>
          <w:szCs w:val="22"/>
          <w:lang w:eastAsia="en-GB"/>
        </w:rPr>
        <w:t>/safety and compl</w:t>
      </w:r>
      <w:r w:rsidR="0099233A">
        <w:rPr>
          <w:rFonts w:ascii="Arial" w:hAnsi="Arial" w:cs="Arial"/>
          <w:b/>
          <w:bCs/>
          <w:sz w:val="22"/>
          <w:szCs w:val="22"/>
          <w:lang w:eastAsia="en-GB"/>
        </w:rPr>
        <w:t>ia</w:t>
      </w:r>
      <w:r w:rsidR="005C2508">
        <w:rPr>
          <w:rFonts w:ascii="Arial" w:hAnsi="Arial" w:cs="Arial"/>
          <w:b/>
          <w:bCs/>
          <w:sz w:val="22"/>
          <w:szCs w:val="22"/>
          <w:lang w:eastAsia="en-GB"/>
        </w:rPr>
        <w:t>nce</w:t>
      </w:r>
    </w:p>
    <w:p w14:paraId="2EBC7E45" w14:textId="77777777" w:rsidR="009B0812" w:rsidRPr="00F2127C" w:rsidRDefault="009B0812" w:rsidP="001E7D77">
      <w:pPr>
        <w:rPr>
          <w:rFonts w:ascii="Arial" w:hAnsi="Arial" w:cs="Arial"/>
          <w:b/>
          <w:bCs/>
          <w:sz w:val="22"/>
          <w:szCs w:val="22"/>
          <w:lang w:eastAsia="en-GB"/>
        </w:rPr>
      </w:pPr>
    </w:p>
    <w:p w14:paraId="3E7C4E14" w14:textId="192FE7D9" w:rsidR="009B0812" w:rsidRPr="0099233A" w:rsidRDefault="009B0812" w:rsidP="0099233A">
      <w:pPr>
        <w:rPr>
          <w:rFonts w:ascii="Arial" w:hAnsi="Arial" w:cs="Arial"/>
          <w:i/>
          <w:iCs/>
          <w:sz w:val="22"/>
          <w:szCs w:val="22"/>
          <w:lang w:eastAsia="en-GB"/>
        </w:rPr>
      </w:pPr>
      <w:r w:rsidRPr="0099233A">
        <w:rPr>
          <w:rFonts w:ascii="Arial" w:hAnsi="Arial" w:cs="Arial"/>
          <w:i/>
          <w:iCs/>
          <w:sz w:val="22"/>
          <w:szCs w:val="22"/>
          <w:lang w:eastAsia="en-GB"/>
        </w:rPr>
        <w:t>Member discussion:</w:t>
      </w:r>
    </w:p>
    <w:p w14:paraId="50527AC0" w14:textId="77777777" w:rsidR="008F7BF3" w:rsidRPr="00F2127C" w:rsidRDefault="008F7BF3"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Members expressed concern that as fatalities on the roads have reached an eight year high, the PSNI’s traffic branch is losing staff.</w:t>
      </w:r>
    </w:p>
    <w:p w14:paraId="28C452B0" w14:textId="77777777" w:rsidR="008F7BF3" w:rsidRPr="00F2127C" w:rsidRDefault="008F7BF3"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Due to DFI budget pressures there have been </w:t>
      </w:r>
      <w:r w:rsidR="001E7D77" w:rsidRPr="00F2127C">
        <w:rPr>
          <w:rFonts w:ascii="Arial" w:eastAsia="Times New Roman" w:hAnsi="Arial" w:cs="Arial"/>
          <w:sz w:val="22"/>
          <w:szCs w:val="22"/>
          <w:lang w:eastAsia="en-GB"/>
        </w:rPr>
        <w:t xml:space="preserve">no </w:t>
      </w:r>
      <w:r w:rsidRPr="00F2127C">
        <w:rPr>
          <w:rFonts w:ascii="Arial" w:eastAsia="Times New Roman" w:hAnsi="Arial" w:cs="Arial"/>
          <w:sz w:val="22"/>
          <w:szCs w:val="22"/>
          <w:lang w:eastAsia="en-GB"/>
        </w:rPr>
        <w:t xml:space="preserve">new </w:t>
      </w:r>
      <w:r w:rsidR="001E7D77" w:rsidRPr="00F2127C">
        <w:rPr>
          <w:rFonts w:ascii="Arial" w:eastAsia="Times New Roman" w:hAnsi="Arial" w:cs="Arial"/>
          <w:sz w:val="22"/>
          <w:szCs w:val="22"/>
          <w:lang w:eastAsia="en-GB"/>
        </w:rPr>
        <w:t>road safety campaigns</w:t>
      </w:r>
      <w:r w:rsidRPr="00F2127C">
        <w:rPr>
          <w:rFonts w:ascii="Arial" w:eastAsia="Times New Roman" w:hAnsi="Arial" w:cs="Arial"/>
          <w:sz w:val="22"/>
          <w:szCs w:val="22"/>
          <w:lang w:eastAsia="en-GB"/>
        </w:rPr>
        <w:t>.</w:t>
      </w:r>
    </w:p>
    <w:p w14:paraId="252F788B" w14:textId="7DE61B38" w:rsidR="001E7D77" w:rsidRPr="00F2127C" w:rsidRDefault="008F7BF3"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The driving test in NI is not fit for purpose. </w:t>
      </w:r>
      <w:r w:rsidR="001E7D77" w:rsidRPr="00F2127C">
        <w:rPr>
          <w:rFonts w:ascii="Arial" w:eastAsia="Times New Roman" w:hAnsi="Arial" w:cs="Arial"/>
          <w:sz w:val="22"/>
          <w:szCs w:val="22"/>
          <w:lang w:eastAsia="en-GB"/>
        </w:rPr>
        <w:t xml:space="preserve">Young drivers </w:t>
      </w:r>
      <w:r w:rsidRPr="00F2127C">
        <w:rPr>
          <w:rFonts w:ascii="Arial" w:eastAsia="Times New Roman" w:hAnsi="Arial" w:cs="Arial"/>
          <w:sz w:val="22"/>
          <w:szCs w:val="22"/>
          <w:lang w:eastAsia="en-GB"/>
        </w:rPr>
        <w:t xml:space="preserve">are being taught to pass a test, not how </w:t>
      </w:r>
      <w:r w:rsidR="001E7D77" w:rsidRPr="00F2127C">
        <w:rPr>
          <w:rFonts w:ascii="Arial" w:eastAsia="Times New Roman" w:hAnsi="Arial" w:cs="Arial"/>
          <w:sz w:val="22"/>
          <w:szCs w:val="22"/>
          <w:lang w:eastAsia="en-GB"/>
        </w:rPr>
        <w:t>to drive.</w:t>
      </w:r>
    </w:p>
    <w:p w14:paraId="2FA00585" w14:textId="59F5FE1C" w:rsidR="008F7BF3" w:rsidRPr="00F2127C" w:rsidRDefault="008F7BF3"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Boy and girl racers are a significant risk to road safety.</w:t>
      </w:r>
    </w:p>
    <w:p w14:paraId="39EABB3A" w14:textId="2862D06B" w:rsidR="001E7D77" w:rsidRPr="00F2127C" w:rsidRDefault="001E7D77"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R plates and </w:t>
      </w:r>
      <w:r w:rsidR="008F7BF3" w:rsidRPr="00F2127C">
        <w:rPr>
          <w:rFonts w:ascii="Arial" w:eastAsia="Times New Roman" w:hAnsi="Arial" w:cs="Arial"/>
          <w:sz w:val="22"/>
          <w:szCs w:val="22"/>
          <w:lang w:eastAsia="en-GB"/>
        </w:rPr>
        <w:t xml:space="preserve">the </w:t>
      </w:r>
      <w:r w:rsidRPr="00F2127C">
        <w:rPr>
          <w:rFonts w:ascii="Arial" w:eastAsia="Times New Roman" w:hAnsi="Arial" w:cs="Arial"/>
          <w:sz w:val="22"/>
          <w:szCs w:val="22"/>
          <w:lang w:eastAsia="en-GB"/>
        </w:rPr>
        <w:t xml:space="preserve">45mph </w:t>
      </w:r>
      <w:r w:rsidR="008F7BF3" w:rsidRPr="00F2127C">
        <w:rPr>
          <w:rFonts w:ascii="Arial" w:eastAsia="Times New Roman" w:hAnsi="Arial" w:cs="Arial"/>
          <w:sz w:val="22"/>
          <w:szCs w:val="22"/>
          <w:lang w:eastAsia="en-GB"/>
        </w:rPr>
        <w:t xml:space="preserve">restricted </w:t>
      </w:r>
      <w:r w:rsidRPr="00F2127C">
        <w:rPr>
          <w:rFonts w:ascii="Arial" w:eastAsia="Times New Roman" w:hAnsi="Arial" w:cs="Arial"/>
          <w:sz w:val="22"/>
          <w:szCs w:val="22"/>
          <w:lang w:eastAsia="en-GB"/>
        </w:rPr>
        <w:t>speed limit</w:t>
      </w:r>
      <w:r w:rsidR="008F7BF3" w:rsidRPr="00F2127C">
        <w:rPr>
          <w:rFonts w:ascii="Arial" w:eastAsia="Times New Roman" w:hAnsi="Arial" w:cs="Arial"/>
          <w:sz w:val="22"/>
          <w:szCs w:val="22"/>
          <w:lang w:eastAsia="en-GB"/>
        </w:rPr>
        <w:t xml:space="preserve"> on motorways</w:t>
      </w:r>
      <w:r w:rsidRPr="00F2127C">
        <w:rPr>
          <w:rFonts w:ascii="Arial" w:eastAsia="Times New Roman" w:hAnsi="Arial" w:cs="Arial"/>
          <w:sz w:val="22"/>
          <w:szCs w:val="22"/>
          <w:lang w:eastAsia="en-GB"/>
        </w:rPr>
        <w:t xml:space="preserve"> is </w:t>
      </w:r>
      <w:r w:rsidR="008F7BF3" w:rsidRPr="00F2127C">
        <w:rPr>
          <w:rFonts w:ascii="Arial" w:eastAsia="Times New Roman" w:hAnsi="Arial" w:cs="Arial"/>
          <w:sz w:val="22"/>
          <w:szCs w:val="22"/>
          <w:lang w:eastAsia="en-GB"/>
        </w:rPr>
        <w:t>creating</w:t>
      </w:r>
      <w:r w:rsidRPr="00F2127C">
        <w:rPr>
          <w:rFonts w:ascii="Arial" w:eastAsia="Times New Roman" w:hAnsi="Arial" w:cs="Arial"/>
          <w:sz w:val="22"/>
          <w:szCs w:val="22"/>
          <w:lang w:eastAsia="en-GB"/>
        </w:rPr>
        <w:t xml:space="preserve"> problem</w:t>
      </w:r>
      <w:r w:rsidR="008F7BF3" w:rsidRPr="00F2127C">
        <w:rPr>
          <w:rFonts w:ascii="Arial" w:eastAsia="Times New Roman" w:hAnsi="Arial" w:cs="Arial"/>
          <w:sz w:val="22"/>
          <w:szCs w:val="22"/>
          <w:lang w:eastAsia="en-GB"/>
        </w:rPr>
        <w:t>s and increasing risk</w:t>
      </w:r>
      <w:r w:rsidRPr="00F2127C">
        <w:rPr>
          <w:rFonts w:ascii="Arial" w:eastAsia="Times New Roman" w:hAnsi="Arial" w:cs="Arial"/>
          <w:sz w:val="22"/>
          <w:szCs w:val="22"/>
          <w:lang w:eastAsia="en-GB"/>
        </w:rPr>
        <w:t xml:space="preserve"> on the roads. </w:t>
      </w:r>
      <w:r w:rsidR="008F7BF3" w:rsidRPr="00F2127C">
        <w:rPr>
          <w:rFonts w:ascii="Arial" w:eastAsia="Times New Roman" w:hAnsi="Arial" w:cs="Arial"/>
          <w:sz w:val="22"/>
          <w:szCs w:val="22"/>
          <w:lang w:eastAsia="en-GB"/>
        </w:rPr>
        <w:t>It can cause accidents from overtaking by other frustrated drivers. These new drivers are increasing the risk to themselves and other road users by following the law. It needs to change. New drivers should be allowed to travel at 55 mph on motorways and other drivers should have more patience.</w:t>
      </w:r>
    </w:p>
    <w:p w14:paraId="0AB011EC" w14:textId="693487BC" w:rsidR="008F7BF3" w:rsidRPr="00F2127C" w:rsidRDefault="008F7BF3"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Escalating insurance costs is a barrier to many young people wanting to learn to drive/pursue a driving career. </w:t>
      </w:r>
    </w:p>
    <w:p w14:paraId="379C9917" w14:textId="1F8F7049" w:rsidR="00FB3AAA" w:rsidRPr="00F2127C" w:rsidRDefault="001E7D77"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Some members </w:t>
      </w:r>
      <w:r w:rsidR="008F7BF3" w:rsidRPr="00F2127C">
        <w:rPr>
          <w:rFonts w:ascii="Arial" w:eastAsia="Times New Roman" w:hAnsi="Arial" w:cs="Arial"/>
          <w:sz w:val="22"/>
          <w:szCs w:val="22"/>
          <w:lang w:eastAsia="en-GB"/>
        </w:rPr>
        <w:t xml:space="preserve">are </w:t>
      </w:r>
      <w:r w:rsidRPr="00F2127C">
        <w:rPr>
          <w:rFonts w:ascii="Arial" w:eastAsia="Times New Roman" w:hAnsi="Arial" w:cs="Arial"/>
          <w:sz w:val="22"/>
          <w:szCs w:val="22"/>
          <w:lang w:eastAsia="en-GB"/>
        </w:rPr>
        <w:t>us</w:t>
      </w:r>
      <w:r w:rsidR="008F7BF3" w:rsidRPr="00F2127C">
        <w:rPr>
          <w:rFonts w:ascii="Arial" w:eastAsia="Times New Roman" w:hAnsi="Arial" w:cs="Arial"/>
          <w:sz w:val="22"/>
          <w:szCs w:val="22"/>
          <w:lang w:eastAsia="en-GB"/>
        </w:rPr>
        <w:t>ing</w:t>
      </w:r>
      <w:r w:rsidRPr="00F2127C">
        <w:rPr>
          <w:rFonts w:ascii="Arial" w:eastAsia="Times New Roman" w:hAnsi="Arial" w:cs="Arial"/>
          <w:sz w:val="22"/>
          <w:szCs w:val="22"/>
          <w:lang w:eastAsia="en-GB"/>
        </w:rPr>
        <w:t xml:space="preserve"> telematics to monitor </w:t>
      </w:r>
      <w:r w:rsidR="008F7BF3" w:rsidRPr="00F2127C">
        <w:rPr>
          <w:rFonts w:ascii="Arial" w:eastAsia="Times New Roman" w:hAnsi="Arial" w:cs="Arial"/>
          <w:sz w:val="22"/>
          <w:szCs w:val="22"/>
          <w:lang w:eastAsia="en-GB"/>
        </w:rPr>
        <w:t xml:space="preserve">and improve </w:t>
      </w:r>
      <w:r w:rsidRPr="00F2127C">
        <w:rPr>
          <w:rFonts w:ascii="Arial" w:eastAsia="Times New Roman" w:hAnsi="Arial" w:cs="Arial"/>
          <w:sz w:val="22"/>
          <w:szCs w:val="22"/>
          <w:lang w:eastAsia="en-GB"/>
        </w:rPr>
        <w:t>driver behaviour</w:t>
      </w:r>
      <w:r w:rsidR="008F7BF3" w:rsidRPr="00F2127C">
        <w:rPr>
          <w:rFonts w:ascii="Arial" w:eastAsia="Times New Roman" w:hAnsi="Arial" w:cs="Arial"/>
          <w:sz w:val="22"/>
          <w:szCs w:val="22"/>
          <w:lang w:eastAsia="en-GB"/>
        </w:rPr>
        <w:t xml:space="preserve"> (i.e. speeding boxes, </w:t>
      </w:r>
      <w:r w:rsidR="00BF6ED5" w:rsidRPr="00F2127C">
        <w:rPr>
          <w:rFonts w:ascii="Arial" w:eastAsia="Times New Roman" w:hAnsi="Arial" w:cs="Arial"/>
          <w:sz w:val="22"/>
          <w:szCs w:val="22"/>
          <w:lang w:eastAsia="en-GB"/>
        </w:rPr>
        <w:t>measuring</w:t>
      </w:r>
      <w:r w:rsidR="008F7BF3" w:rsidRPr="00F2127C">
        <w:rPr>
          <w:rFonts w:ascii="Arial" w:eastAsia="Times New Roman" w:hAnsi="Arial" w:cs="Arial"/>
          <w:sz w:val="22"/>
          <w:szCs w:val="22"/>
          <w:lang w:eastAsia="en-GB"/>
        </w:rPr>
        <w:t xml:space="preserve"> of accelerators at lights to monitor fuel consumption). But there is a need to be careful in respect of an over reliance on technology to the </w:t>
      </w:r>
      <w:r w:rsidR="00BF6ED5" w:rsidRPr="00F2127C">
        <w:rPr>
          <w:rFonts w:ascii="Arial" w:eastAsia="Times New Roman" w:hAnsi="Arial" w:cs="Arial"/>
          <w:sz w:val="22"/>
          <w:szCs w:val="22"/>
          <w:lang w:eastAsia="en-GB"/>
        </w:rPr>
        <w:t>detriment</w:t>
      </w:r>
      <w:r w:rsidR="008F7BF3" w:rsidRPr="00F2127C">
        <w:rPr>
          <w:rFonts w:ascii="Arial" w:eastAsia="Times New Roman" w:hAnsi="Arial" w:cs="Arial"/>
          <w:sz w:val="22"/>
          <w:szCs w:val="22"/>
          <w:lang w:eastAsia="en-GB"/>
        </w:rPr>
        <w:t xml:space="preserve"> of driver awareness. </w:t>
      </w:r>
    </w:p>
    <w:p w14:paraId="60C4EC77" w14:textId="03491897" w:rsidR="00FB3AAA" w:rsidRPr="00F2127C" w:rsidRDefault="001E7D77"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Some members use financial incentives </w:t>
      </w:r>
      <w:r w:rsidR="0099233A">
        <w:rPr>
          <w:rFonts w:ascii="Arial" w:eastAsia="Times New Roman" w:hAnsi="Arial" w:cs="Arial"/>
          <w:sz w:val="22"/>
          <w:szCs w:val="22"/>
          <w:lang w:eastAsia="en-GB"/>
        </w:rPr>
        <w:t>to</w:t>
      </w:r>
      <w:r w:rsidRPr="00F2127C">
        <w:rPr>
          <w:rFonts w:ascii="Arial" w:eastAsia="Times New Roman" w:hAnsi="Arial" w:cs="Arial"/>
          <w:sz w:val="22"/>
          <w:szCs w:val="22"/>
          <w:lang w:eastAsia="en-GB"/>
        </w:rPr>
        <w:t xml:space="preserve"> improve</w:t>
      </w:r>
      <w:r w:rsidR="0099233A">
        <w:rPr>
          <w:rFonts w:ascii="Arial" w:eastAsia="Times New Roman" w:hAnsi="Arial" w:cs="Arial"/>
          <w:sz w:val="22"/>
          <w:szCs w:val="22"/>
          <w:lang w:eastAsia="en-GB"/>
        </w:rPr>
        <w:t xml:space="preserve"> driver</w:t>
      </w:r>
      <w:r w:rsidRPr="00F2127C">
        <w:rPr>
          <w:rFonts w:ascii="Arial" w:eastAsia="Times New Roman" w:hAnsi="Arial" w:cs="Arial"/>
          <w:sz w:val="22"/>
          <w:szCs w:val="22"/>
          <w:lang w:eastAsia="en-GB"/>
        </w:rPr>
        <w:t xml:space="preserve"> behaviour </w:t>
      </w:r>
      <w:r w:rsidR="002209BA" w:rsidRPr="00F2127C">
        <w:rPr>
          <w:rFonts w:ascii="Arial" w:eastAsia="Times New Roman" w:hAnsi="Arial" w:cs="Arial"/>
          <w:sz w:val="22"/>
          <w:szCs w:val="22"/>
          <w:lang w:eastAsia="en-GB"/>
        </w:rPr>
        <w:t xml:space="preserve"> (i.e. </w:t>
      </w:r>
      <w:r w:rsidRPr="00F2127C">
        <w:rPr>
          <w:rFonts w:ascii="Arial" w:eastAsia="Times New Roman" w:hAnsi="Arial" w:cs="Arial"/>
          <w:sz w:val="22"/>
          <w:szCs w:val="22"/>
          <w:lang w:eastAsia="en-GB"/>
        </w:rPr>
        <w:t>including</w:t>
      </w:r>
      <w:r w:rsidR="002209BA" w:rsidRPr="00F2127C">
        <w:rPr>
          <w:rFonts w:ascii="Arial" w:eastAsia="Times New Roman" w:hAnsi="Arial" w:cs="Arial"/>
          <w:sz w:val="22"/>
          <w:szCs w:val="22"/>
          <w:lang w:eastAsia="en-GB"/>
        </w:rPr>
        <w:t xml:space="preserve"> driver bonuses for</w:t>
      </w:r>
      <w:r w:rsidRPr="00F2127C">
        <w:rPr>
          <w:rFonts w:ascii="Arial" w:eastAsia="Times New Roman" w:hAnsi="Arial" w:cs="Arial"/>
          <w:sz w:val="22"/>
          <w:szCs w:val="22"/>
          <w:lang w:eastAsia="en-GB"/>
        </w:rPr>
        <w:t xml:space="preserve"> using less fuel</w:t>
      </w:r>
      <w:r w:rsidR="002209BA" w:rsidRPr="00F2127C">
        <w:rPr>
          <w:rFonts w:ascii="Arial" w:eastAsia="Times New Roman" w:hAnsi="Arial" w:cs="Arial"/>
          <w:sz w:val="22"/>
          <w:szCs w:val="22"/>
          <w:lang w:eastAsia="en-GB"/>
        </w:rPr>
        <w:t>)</w:t>
      </w:r>
      <w:r w:rsidRPr="00F2127C">
        <w:rPr>
          <w:rFonts w:ascii="Arial" w:eastAsia="Times New Roman" w:hAnsi="Arial" w:cs="Arial"/>
          <w:sz w:val="22"/>
          <w:szCs w:val="22"/>
          <w:lang w:eastAsia="en-GB"/>
        </w:rPr>
        <w:t xml:space="preserve">. </w:t>
      </w:r>
    </w:p>
    <w:p w14:paraId="3B385B9C" w14:textId="264104D7" w:rsidR="00FB3AAA" w:rsidRPr="00F2127C" w:rsidRDefault="00FB3AAA" w:rsidP="0099233A">
      <w:pPr>
        <w:numPr>
          <w:ilvl w:val="0"/>
          <w:numId w:val="32"/>
        </w:numPr>
        <w:textAlignment w:val="center"/>
        <w:rPr>
          <w:rFonts w:ascii="Arial" w:eastAsia="Times New Roman" w:hAnsi="Arial" w:cs="Arial"/>
          <w:sz w:val="22"/>
          <w:szCs w:val="22"/>
          <w:lang w:eastAsia="en-GB"/>
        </w:rPr>
      </w:pPr>
      <w:r w:rsidRPr="00F2127C">
        <w:rPr>
          <w:rFonts w:ascii="Arial" w:eastAsia="Times New Roman" w:hAnsi="Arial" w:cs="Arial"/>
          <w:sz w:val="22"/>
          <w:szCs w:val="22"/>
          <w:lang w:eastAsia="en-GB"/>
        </w:rPr>
        <w:t xml:space="preserve">Members expressed </w:t>
      </w:r>
      <w:r w:rsidR="00BF6ED5" w:rsidRPr="00F2127C">
        <w:rPr>
          <w:rFonts w:ascii="Arial" w:eastAsia="Times New Roman" w:hAnsi="Arial" w:cs="Arial"/>
          <w:sz w:val="22"/>
          <w:szCs w:val="22"/>
          <w:lang w:eastAsia="en-GB"/>
        </w:rPr>
        <w:t>frustration</w:t>
      </w:r>
      <w:r w:rsidRPr="00F2127C">
        <w:rPr>
          <w:rFonts w:ascii="Arial" w:eastAsia="Times New Roman" w:hAnsi="Arial" w:cs="Arial"/>
          <w:sz w:val="22"/>
          <w:szCs w:val="22"/>
          <w:lang w:eastAsia="en-GB"/>
        </w:rPr>
        <w:t xml:space="preserve"> that in GB if a driver goes before the TM for using a mobile phone while </w:t>
      </w:r>
      <w:r w:rsidR="00BF6ED5" w:rsidRPr="00F2127C">
        <w:rPr>
          <w:rFonts w:ascii="Arial" w:eastAsia="Times New Roman" w:hAnsi="Arial" w:cs="Arial"/>
          <w:sz w:val="22"/>
          <w:szCs w:val="22"/>
          <w:lang w:eastAsia="en-GB"/>
        </w:rPr>
        <w:t>driving</w:t>
      </w:r>
      <w:r w:rsidRPr="00F2127C">
        <w:rPr>
          <w:rFonts w:ascii="Arial" w:eastAsia="Times New Roman" w:hAnsi="Arial" w:cs="Arial"/>
          <w:sz w:val="22"/>
          <w:szCs w:val="22"/>
          <w:lang w:eastAsia="en-GB"/>
        </w:rPr>
        <w:t xml:space="preserve"> for example, he/she can lose their license. In NI, the liability and responsibility falls to the haulage operator </w:t>
      </w:r>
      <w:r w:rsidR="00BF6ED5" w:rsidRPr="00F2127C">
        <w:rPr>
          <w:rFonts w:ascii="Arial" w:eastAsia="Times New Roman" w:hAnsi="Arial" w:cs="Arial"/>
          <w:sz w:val="22"/>
          <w:szCs w:val="22"/>
          <w:lang w:eastAsia="en-GB"/>
        </w:rPr>
        <w:t>to</w:t>
      </w:r>
      <w:r w:rsidRPr="00F2127C">
        <w:rPr>
          <w:rFonts w:ascii="Arial" w:eastAsia="Times New Roman" w:hAnsi="Arial" w:cs="Arial"/>
          <w:sz w:val="22"/>
          <w:szCs w:val="22"/>
          <w:lang w:eastAsia="en-GB"/>
        </w:rPr>
        <w:t xml:space="preserve"> report the driver to TRU which can contribute to driver carelessness. </w:t>
      </w:r>
    </w:p>
    <w:p w14:paraId="7CA787F7" w14:textId="77777777" w:rsidR="001E7D77" w:rsidRPr="009F2883" w:rsidRDefault="001E7D77" w:rsidP="00DF538C">
      <w:pPr>
        <w:pStyle w:val="Default"/>
        <w:rPr>
          <w:rFonts w:ascii="Arial" w:hAnsi="Arial" w:cs="Arial"/>
          <w:b/>
          <w:bCs/>
          <w:color w:val="auto"/>
          <w:sz w:val="22"/>
          <w:szCs w:val="22"/>
        </w:rPr>
      </w:pPr>
    </w:p>
    <w:p w14:paraId="2676877B" w14:textId="1EBA653E" w:rsidR="00BF6ED5" w:rsidRPr="009F2883" w:rsidRDefault="00BF6ED5" w:rsidP="009F2883">
      <w:pPr>
        <w:pStyle w:val="Default"/>
        <w:numPr>
          <w:ilvl w:val="0"/>
          <w:numId w:val="28"/>
        </w:numPr>
        <w:rPr>
          <w:rFonts w:ascii="Arial" w:hAnsi="Arial" w:cs="Arial"/>
          <w:b/>
          <w:bCs/>
          <w:color w:val="auto"/>
          <w:sz w:val="22"/>
          <w:szCs w:val="22"/>
        </w:rPr>
      </w:pPr>
      <w:r w:rsidRPr="009F2883">
        <w:rPr>
          <w:rFonts w:ascii="Arial" w:hAnsi="Arial" w:cs="Arial"/>
          <w:b/>
          <w:bCs/>
          <w:color w:val="auto"/>
          <w:sz w:val="22"/>
          <w:szCs w:val="22"/>
        </w:rPr>
        <w:t>ZEV Refuelling and Recharging</w:t>
      </w:r>
    </w:p>
    <w:p w14:paraId="50C780B8" w14:textId="1E86B6A7" w:rsidR="00BF6ED5" w:rsidRPr="00F2127C" w:rsidRDefault="00BF6ED5" w:rsidP="00DF538C">
      <w:pPr>
        <w:pStyle w:val="Default"/>
        <w:rPr>
          <w:rFonts w:ascii="Arial" w:hAnsi="Arial" w:cs="Arial"/>
          <w:color w:val="auto"/>
          <w:sz w:val="22"/>
          <w:szCs w:val="22"/>
        </w:rPr>
      </w:pPr>
      <w:r w:rsidRPr="00F2127C">
        <w:rPr>
          <w:rFonts w:ascii="Arial" w:hAnsi="Arial" w:cs="Arial"/>
          <w:color w:val="auto"/>
          <w:sz w:val="22"/>
          <w:szCs w:val="22"/>
        </w:rPr>
        <w:t xml:space="preserve">Members covered these points in earlier discussions on related agenda items. </w:t>
      </w:r>
    </w:p>
    <w:p w14:paraId="60B9E801" w14:textId="77777777" w:rsidR="00282B55" w:rsidRPr="00F2127C" w:rsidRDefault="00282B55" w:rsidP="00282B55">
      <w:pPr>
        <w:pStyle w:val="Default"/>
        <w:rPr>
          <w:rFonts w:ascii="Arial" w:hAnsi="Arial" w:cs="Arial"/>
          <w:color w:val="auto"/>
          <w:sz w:val="22"/>
          <w:szCs w:val="22"/>
        </w:rPr>
      </w:pPr>
    </w:p>
    <w:p w14:paraId="4E80337B" w14:textId="77777777" w:rsidR="00282B55" w:rsidRPr="00F2127C" w:rsidRDefault="00282B55" w:rsidP="009F2883">
      <w:pPr>
        <w:pStyle w:val="Default"/>
        <w:numPr>
          <w:ilvl w:val="0"/>
          <w:numId w:val="28"/>
        </w:numPr>
        <w:rPr>
          <w:rFonts w:ascii="Arial" w:hAnsi="Arial" w:cs="Arial"/>
          <w:b/>
          <w:bCs/>
          <w:color w:val="auto"/>
          <w:sz w:val="22"/>
          <w:szCs w:val="22"/>
        </w:rPr>
      </w:pPr>
      <w:r w:rsidRPr="00F2127C">
        <w:rPr>
          <w:rFonts w:ascii="Arial" w:hAnsi="Arial" w:cs="Arial"/>
          <w:b/>
          <w:bCs/>
          <w:color w:val="auto"/>
          <w:sz w:val="22"/>
          <w:szCs w:val="22"/>
        </w:rPr>
        <w:t xml:space="preserve">AOB </w:t>
      </w:r>
    </w:p>
    <w:p w14:paraId="42495CF9" w14:textId="3DC23E34" w:rsidR="00DF538C" w:rsidRPr="00F2127C" w:rsidRDefault="00DF538C" w:rsidP="00282B55">
      <w:pPr>
        <w:pStyle w:val="Default"/>
        <w:rPr>
          <w:rFonts w:ascii="Arial" w:hAnsi="Arial" w:cs="Arial"/>
          <w:color w:val="auto"/>
          <w:sz w:val="22"/>
          <w:szCs w:val="22"/>
        </w:rPr>
      </w:pPr>
      <w:r w:rsidRPr="00F2127C">
        <w:rPr>
          <w:rFonts w:ascii="Arial" w:hAnsi="Arial" w:cs="Arial"/>
          <w:color w:val="auto"/>
          <w:sz w:val="22"/>
          <w:szCs w:val="22"/>
        </w:rPr>
        <w:t>No issues were raised.</w:t>
      </w:r>
    </w:p>
    <w:p w14:paraId="2B76C085" w14:textId="77777777" w:rsidR="00DF538C" w:rsidRPr="00F2127C" w:rsidRDefault="00DF538C" w:rsidP="00282B55">
      <w:pPr>
        <w:pStyle w:val="Default"/>
        <w:rPr>
          <w:rFonts w:ascii="Arial" w:hAnsi="Arial" w:cs="Arial"/>
          <w:b/>
          <w:bCs/>
          <w:color w:val="auto"/>
          <w:sz w:val="22"/>
          <w:szCs w:val="22"/>
        </w:rPr>
      </w:pPr>
    </w:p>
    <w:p w14:paraId="5893262E" w14:textId="77777777" w:rsidR="00DF538C" w:rsidRPr="00F2127C" w:rsidRDefault="00DF538C" w:rsidP="009F2883">
      <w:pPr>
        <w:pStyle w:val="Default"/>
        <w:numPr>
          <w:ilvl w:val="0"/>
          <w:numId w:val="28"/>
        </w:numPr>
        <w:rPr>
          <w:rFonts w:ascii="Arial" w:hAnsi="Arial" w:cs="Arial"/>
          <w:color w:val="auto"/>
          <w:sz w:val="22"/>
          <w:szCs w:val="22"/>
        </w:rPr>
      </w:pPr>
      <w:r w:rsidRPr="00F2127C">
        <w:rPr>
          <w:rFonts w:ascii="Arial" w:hAnsi="Arial" w:cs="Arial"/>
          <w:b/>
          <w:bCs/>
          <w:color w:val="auto"/>
          <w:sz w:val="22"/>
          <w:szCs w:val="22"/>
        </w:rPr>
        <w:t>Dates for diaries.</w:t>
      </w:r>
    </w:p>
    <w:p w14:paraId="2743D778" w14:textId="3E5849E8" w:rsidR="00282B55" w:rsidRPr="00F2127C" w:rsidRDefault="00DF538C" w:rsidP="00DF538C">
      <w:pPr>
        <w:pStyle w:val="Default"/>
        <w:numPr>
          <w:ilvl w:val="0"/>
          <w:numId w:val="17"/>
        </w:numPr>
        <w:rPr>
          <w:rFonts w:ascii="Arial" w:hAnsi="Arial" w:cs="Arial"/>
          <w:color w:val="auto"/>
          <w:sz w:val="22"/>
          <w:szCs w:val="22"/>
        </w:rPr>
      </w:pPr>
      <w:r w:rsidRPr="00F2127C">
        <w:rPr>
          <w:rFonts w:ascii="Arial" w:hAnsi="Arial" w:cs="Arial"/>
          <w:color w:val="auto"/>
          <w:sz w:val="22"/>
          <w:szCs w:val="22"/>
        </w:rPr>
        <w:t xml:space="preserve">Freight Council meetings in 2024 - </w:t>
      </w:r>
      <w:r w:rsidR="00282B55" w:rsidRPr="00F2127C">
        <w:rPr>
          <w:rFonts w:ascii="Arial" w:hAnsi="Arial" w:cs="Arial"/>
          <w:color w:val="auto"/>
          <w:sz w:val="22"/>
          <w:szCs w:val="22"/>
        </w:rPr>
        <w:t xml:space="preserve">Thursday </w:t>
      </w:r>
      <w:r w:rsidRPr="00F2127C">
        <w:rPr>
          <w:rFonts w:ascii="Arial" w:hAnsi="Arial" w:cs="Arial"/>
          <w:color w:val="auto"/>
          <w:sz w:val="22"/>
          <w:szCs w:val="22"/>
        </w:rPr>
        <w:t>16th</w:t>
      </w:r>
      <w:r w:rsidR="00282B55" w:rsidRPr="00F2127C">
        <w:rPr>
          <w:rFonts w:ascii="Arial" w:hAnsi="Arial" w:cs="Arial"/>
          <w:color w:val="auto"/>
          <w:sz w:val="22"/>
          <w:szCs w:val="22"/>
        </w:rPr>
        <w:t xml:space="preserve"> </w:t>
      </w:r>
      <w:r w:rsidRPr="00F2127C">
        <w:rPr>
          <w:rFonts w:ascii="Arial" w:hAnsi="Arial" w:cs="Arial"/>
          <w:color w:val="auto"/>
          <w:sz w:val="22"/>
          <w:szCs w:val="22"/>
        </w:rPr>
        <w:t>May</w:t>
      </w:r>
      <w:r w:rsidR="00282B55" w:rsidRPr="00F2127C">
        <w:rPr>
          <w:rFonts w:ascii="Arial" w:hAnsi="Arial" w:cs="Arial"/>
          <w:color w:val="auto"/>
          <w:sz w:val="22"/>
          <w:szCs w:val="22"/>
        </w:rPr>
        <w:t xml:space="preserve"> and Thursday 1</w:t>
      </w:r>
      <w:r w:rsidRPr="00F2127C">
        <w:rPr>
          <w:rFonts w:ascii="Arial" w:hAnsi="Arial" w:cs="Arial"/>
          <w:color w:val="auto"/>
          <w:sz w:val="22"/>
          <w:szCs w:val="22"/>
        </w:rPr>
        <w:t>7</w:t>
      </w:r>
      <w:r w:rsidRPr="00F2127C">
        <w:rPr>
          <w:rFonts w:ascii="Arial" w:hAnsi="Arial" w:cs="Arial"/>
          <w:color w:val="auto"/>
          <w:sz w:val="22"/>
          <w:szCs w:val="22"/>
          <w:vertAlign w:val="superscript"/>
        </w:rPr>
        <w:t>th</w:t>
      </w:r>
      <w:r w:rsidRPr="00F2127C">
        <w:rPr>
          <w:rFonts w:ascii="Arial" w:hAnsi="Arial" w:cs="Arial"/>
          <w:color w:val="auto"/>
          <w:sz w:val="22"/>
          <w:szCs w:val="22"/>
        </w:rPr>
        <w:t xml:space="preserve"> October</w:t>
      </w:r>
      <w:r w:rsidR="00282B55" w:rsidRPr="00F2127C">
        <w:rPr>
          <w:rFonts w:ascii="Arial" w:hAnsi="Arial" w:cs="Arial"/>
          <w:color w:val="auto"/>
          <w:sz w:val="22"/>
          <w:szCs w:val="22"/>
        </w:rPr>
        <w:t xml:space="preserve"> 2024</w:t>
      </w:r>
      <w:r w:rsidRPr="00F2127C">
        <w:rPr>
          <w:rFonts w:ascii="Arial" w:hAnsi="Arial" w:cs="Arial"/>
          <w:color w:val="auto"/>
          <w:sz w:val="22"/>
          <w:szCs w:val="22"/>
        </w:rPr>
        <w:t xml:space="preserve"> in Clifton House, Belfast.</w:t>
      </w:r>
    </w:p>
    <w:p w14:paraId="318B5208" w14:textId="77777777" w:rsidR="0099233A" w:rsidRDefault="00DF538C" w:rsidP="00282B55">
      <w:pPr>
        <w:pStyle w:val="Default"/>
        <w:numPr>
          <w:ilvl w:val="0"/>
          <w:numId w:val="17"/>
        </w:numPr>
        <w:rPr>
          <w:rFonts w:ascii="Arial" w:hAnsi="Arial" w:cs="Arial"/>
          <w:color w:val="auto"/>
          <w:sz w:val="22"/>
          <w:szCs w:val="22"/>
        </w:rPr>
      </w:pPr>
      <w:r w:rsidRPr="00F2127C">
        <w:rPr>
          <w:rFonts w:ascii="Arial" w:hAnsi="Arial" w:cs="Arial"/>
          <w:color w:val="auto"/>
          <w:sz w:val="22"/>
          <w:szCs w:val="22"/>
        </w:rPr>
        <w:lastRenderedPageBreak/>
        <w:t>Logistics UK Decarbonisation &amp; HGV Conference – Tuesday 16</w:t>
      </w:r>
      <w:r w:rsidRPr="00F2127C">
        <w:rPr>
          <w:rFonts w:ascii="Arial" w:hAnsi="Arial" w:cs="Arial"/>
          <w:color w:val="auto"/>
          <w:sz w:val="22"/>
          <w:szCs w:val="22"/>
          <w:vertAlign w:val="superscript"/>
        </w:rPr>
        <w:t>th</w:t>
      </w:r>
      <w:r w:rsidRPr="00F2127C">
        <w:rPr>
          <w:rFonts w:ascii="Arial" w:hAnsi="Arial" w:cs="Arial"/>
          <w:color w:val="auto"/>
          <w:sz w:val="22"/>
          <w:szCs w:val="22"/>
        </w:rPr>
        <w:t xml:space="preserve"> April 2024, 9am-12.30pm in Corrs Corner Hotel. </w:t>
      </w:r>
    </w:p>
    <w:p w14:paraId="2F828715" w14:textId="77777777" w:rsidR="00E2000E" w:rsidRDefault="00E2000E" w:rsidP="00E2000E">
      <w:pPr>
        <w:pStyle w:val="Default"/>
        <w:rPr>
          <w:rFonts w:ascii="Arial" w:hAnsi="Arial" w:cs="Arial"/>
          <w:b/>
          <w:bCs/>
          <w:color w:val="auto"/>
          <w:sz w:val="22"/>
          <w:szCs w:val="22"/>
        </w:rPr>
      </w:pPr>
    </w:p>
    <w:p w14:paraId="03860AF0" w14:textId="65B01780" w:rsidR="00282B55" w:rsidRPr="0099233A" w:rsidRDefault="00282B55" w:rsidP="00E2000E">
      <w:pPr>
        <w:pStyle w:val="Default"/>
        <w:rPr>
          <w:rFonts w:ascii="Arial" w:hAnsi="Arial" w:cs="Arial"/>
          <w:color w:val="auto"/>
          <w:sz w:val="22"/>
          <w:szCs w:val="22"/>
        </w:rPr>
      </w:pPr>
      <w:r w:rsidRPr="0099233A">
        <w:rPr>
          <w:rFonts w:ascii="Arial" w:hAnsi="Arial" w:cs="Arial"/>
          <w:b/>
          <w:bCs/>
          <w:color w:val="auto"/>
          <w:sz w:val="22"/>
          <w:szCs w:val="22"/>
        </w:rPr>
        <w:t xml:space="preserve">The Chair </w:t>
      </w:r>
      <w:r w:rsidR="001E7D77" w:rsidRPr="0099233A">
        <w:rPr>
          <w:rFonts w:ascii="Arial" w:hAnsi="Arial" w:cs="Arial"/>
          <w:b/>
          <w:bCs/>
          <w:color w:val="auto"/>
          <w:sz w:val="22"/>
          <w:szCs w:val="22"/>
        </w:rPr>
        <w:t xml:space="preserve">thanked everyone for attending, reiterated our appreciation to NIFRS and </w:t>
      </w:r>
      <w:r w:rsidRPr="0099233A">
        <w:rPr>
          <w:rFonts w:ascii="Arial" w:hAnsi="Arial" w:cs="Arial"/>
          <w:b/>
          <w:bCs/>
          <w:color w:val="auto"/>
          <w:sz w:val="22"/>
          <w:szCs w:val="22"/>
        </w:rPr>
        <w:t xml:space="preserve">closed the meeting. </w:t>
      </w:r>
    </w:p>
    <w:p w14:paraId="183DB12F" w14:textId="77777777" w:rsidR="00282B55" w:rsidRPr="00F2127C" w:rsidRDefault="00282B55" w:rsidP="00282B55">
      <w:pPr>
        <w:pStyle w:val="Default"/>
        <w:rPr>
          <w:rFonts w:ascii="Arial" w:hAnsi="Arial" w:cs="Arial"/>
          <w:b/>
          <w:bCs/>
          <w:color w:val="auto"/>
          <w:sz w:val="22"/>
          <w:szCs w:val="22"/>
        </w:rPr>
      </w:pPr>
    </w:p>
    <w:p w14:paraId="05F78B5C" w14:textId="77777777" w:rsidR="00282B55" w:rsidRPr="00F2127C" w:rsidRDefault="00282B55" w:rsidP="00282B55">
      <w:pPr>
        <w:pStyle w:val="Default"/>
        <w:rPr>
          <w:rFonts w:ascii="Arial" w:hAnsi="Arial" w:cs="Arial"/>
          <w:b/>
          <w:bCs/>
          <w:color w:val="auto"/>
          <w:sz w:val="22"/>
          <w:szCs w:val="22"/>
        </w:rPr>
      </w:pPr>
    </w:p>
    <w:p w14:paraId="485E5DBF" w14:textId="4AEF2780" w:rsidR="00282B55" w:rsidRPr="00F2127C" w:rsidRDefault="00282B55" w:rsidP="00282B55">
      <w:pPr>
        <w:pStyle w:val="Default"/>
        <w:rPr>
          <w:rFonts w:ascii="Arial" w:hAnsi="Arial" w:cs="Arial"/>
          <w:color w:val="auto"/>
          <w:sz w:val="22"/>
          <w:szCs w:val="22"/>
        </w:rPr>
      </w:pPr>
      <w:r w:rsidRPr="00F2127C">
        <w:rPr>
          <w:rFonts w:ascii="Arial" w:hAnsi="Arial" w:cs="Arial"/>
          <w:b/>
          <w:bCs/>
          <w:color w:val="auto"/>
          <w:sz w:val="22"/>
          <w:szCs w:val="22"/>
        </w:rPr>
        <w:t xml:space="preserve">Attendance </w:t>
      </w:r>
      <w:r w:rsidRPr="00F2127C">
        <w:rPr>
          <w:rFonts w:ascii="Arial" w:hAnsi="Arial" w:cs="Arial"/>
          <w:b/>
          <w:bCs/>
          <w:color w:val="auto"/>
          <w:sz w:val="22"/>
          <w:szCs w:val="22"/>
        </w:rPr>
        <w:tab/>
      </w:r>
      <w:r w:rsidRPr="00F2127C">
        <w:rPr>
          <w:rFonts w:ascii="Arial" w:hAnsi="Arial" w:cs="Arial"/>
          <w:b/>
          <w:bCs/>
          <w:color w:val="auto"/>
          <w:sz w:val="22"/>
          <w:szCs w:val="22"/>
        </w:rPr>
        <w:tab/>
      </w:r>
      <w:r w:rsidRPr="00F2127C">
        <w:rPr>
          <w:rFonts w:ascii="Arial" w:hAnsi="Arial" w:cs="Arial"/>
          <w:b/>
          <w:bCs/>
          <w:color w:val="auto"/>
          <w:sz w:val="22"/>
          <w:szCs w:val="22"/>
        </w:rPr>
        <w:tab/>
      </w:r>
      <w:r w:rsidRPr="00F2127C">
        <w:rPr>
          <w:rFonts w:ascii="Arial" w:hAnsi="Arial" w:cs="Arial"/>
          <w:b/>
          <w:bCs/>
          <w:color w:val="auto"/>
          <w:sz w:val="22"/>
          <w:szCs w:val="22"/>
        </w:rPr>
        <w:tab/>
      </w:r>
      <w:r w:rsidRPr="00F2127C">
        <w:rPr>
          <w:rFonts w:ascii="Arial" w:hAnsi="Arial" w:cs="Arial"/>
          <w:b/>
          <w:bCs/>
          <w:color w:val="auto"/>
          <w:sz w:val="22"/>
          <w:szCs w:val="22"/>
        </w:rPr>
        <w:tab/>
      </w:r>
      <w:r w:rsidRPr="00F2127C">
        <w:rPr>
          <w:rFonts w:ascii="Arial" w:hAnsi="Arial" w:cs="Arial"/>
          <w:b/>
          <w:bCs/>
          <w:color w:val="auto"/>
          <w:sz w:val="22"/>
          <w:szCs w:val="22"/>
        </w:rPr>
        <w:tab/>
      </w:r>
      <w:r w:rsidRPr="00F2127C">
        <w:rPr>
          <w:rFonts w:ascii="Arial" w:hAnsi="Arial" w:cs="Arial"/>
          <w:b/>
          <w:bCs/>
          <w:color w:val="auto"/>
          <w:sz w:val="22"/>
          <w:szCs w:val="22"/>
        </w:rPr>
        <w:tab/>
      </w:r>
    </w:p>
    <w:p w14:paraId="673F49F1" w14:textId="77777777"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Gary Barnes, Briggs Equipment </w:t>
      </w:r>
    </w:p>
    <w:p w14:paraId="4991E459" w14:textId="77777777"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Ronnie Millar, Almac Pharma </w:t>
      </w:r>
    </w:p>
    <w:p w14:paraId="6C9F51C1" w14:textId="77777777"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Jeff Shaw, Ards and North Down BC </w:t>
      </w:r>
    </w:p>
    <w:p w14:paraId="23AD090C" w14:textId="3DDACDB9" w:rsidR="00582375" w:rsidRPr="00F2127C" w:rsidRDefault="00582375" w:rsidP="00282B55">
      <w:pPr>
        <w:pStyle w:val="Default"/>
        <w:rPr>
          <w:rFonts w:ascii="Arial" w:hAnsi="Arial" w:cs="Arial"/>
          <w:color w:val="auto"/>
          <w:sz w:val="22"/>
          <w:szCs w:val="22"/>
        </w:rPr>
      </w:pPr>
      <w:r w:rsidRPr="00F2127C">
        <w:rPr>
          <w:rFonts w:ascii="Arial" w:hAnsi="Arial" w:cs="Arial"/>
          <w:color w:val="auto"/>
          <w:sz w:val="22"/>
          <w:szCs w:val="22"/>
        </w:rPr>
        <w:t>Chris Arthur, Dennisons.</w:t>
      </w:r>
    </w:p>
    <w:p w14:paraId="0A2F8C24" w14:textId="640DC263" w:rsidR="00582375" w:rsidRPr="00F2127C" w:rsidRDefault="00582375" w:rsidP="00282B55">
      <w:pPr>
        <w:pStyle w:val="Default"/>
        <w:rPr>
          <w:rFonts w:ascii="Arial" w:hAnsi="Arial" w:cs="Arial"/>
          <w:color w:val="auto"/>
          <w:sz w:val="22"/>
          <w:szCs w:val="22"/>
        </w:rPr>
      </w:pPr>
      <w:r w:rsidRPr="00F2127C">
        <w:rPr>
          <w:rFonts w:ascii="Arial" w:hAnsi="Arial" w:cs="Arial"/>
          <w:color w:val="auto"/>
          <w:sz w:val="22"/>
          <w:szCs w:val="22"/>
        </w:rPr>
        <w:t>David Fitzpatrick, Jenkins Shipping.</w:t>
      </w:r>
    </w:p>
    <w:p w14:paraId="340B2242" w14:textId="6D141280"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Sarah Hards</w:t>
      </w:r>
      <w:r w:rsidR="00582375" w:rsidRPr="00F2127C">
        <w:rPr>
          <w:rFonts w:ascii="Arial" w:hAnsi="Arial" w:cs="Arial"/>
          <w:color w:val="auto"/>
          <w:sz w:val="22"/>
          <w:szCs w:val="22"/>
        </w:rPr>
        <w:t>, AM Logistics</w:t>
      </w:r>
      <w:r w:rsidRPr="00F2127C">
        <w:rPr>
          <w:rFonts w:ascii="Arial" w:hAnsi="Arial" w:cs="Arial"/>
          <w:color w:val="auto"/>
          <w:sz w:val="22"/>
          <w:szCs w:val="22"/>
        </w:rPr>
        <w:t xml:space="preserve"> </w:t>
      </w:r>
    </w:p>
    <w:p w14:paraId="2A2E1A4A" w14:textId="5963C25D"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Maire-Claire Reid</w:t>
      </w:r>
      <w:r w:rsidR="00582375" w:rsidRPr="00F2127C">
        <w:rPr>
          <w:rFonts w:ascii="Arial" w:hAnsi="Arial" w:cs="Arial"/>
          <w:color w:val="auto"/>
          <w:sz w:val="22"/>
          <w:szCs w:val="22"/>
        </w:rPr>
        <w:t>, TST Group</w:t>
      </w:r>
    </w:p>
    <w:p w14:paraId="38EBA43B" w14:textId="30642E96" w:rsidR="00582375" w:rsidRPr="00F2127C" w:rsidRDefault="00582375" w:rsidP="00282B55">
      <w:pPr>
        <w:pStyle w:val="Default"/>
        <w:rPr>
          <w:rFonts w:ascii="Arial" w:hAnsi="Arial" w:cs="Arial"/>
          <w:color w:val="auto"/>
          <w:sz w:val="22"/>
          <w:szCs w:val="22"/>
        </w:rPr>
      </w:pPr>
      <w:r w:rsidRPr="00F2127C">
        <w:rPr>
          <w:rFonts w:ascii="Arial" w:hAnsi="Arial" w:cs="Arial"/>
          <w:color w:val="auto"/>
          <w:sz w:val="22"/>
          <w:szCs w:val="22"/>
        </w:rPr>
        <w:t>George Monaghan, Kier</w:t>
      </w:r>
    </w:p>
    <w:p w14:paraId="0591D1A2" w14:textId="2885FE2D" w:rsidR="00582375" w:rsidRPr="00F2127C" w:rsidRDefault="00582375" w:rsidP="00282B55">
      <w:pPr>
        <w:pStyle w:val="Default"/>
        <w:rPr>
          <w:rFonts w:ascii="Arial" w:hAnsi="Arial" w:cs="Arial"/>
          <w:color w:val="auto"/>
          <w:sz w:val="22"/>
          <w:szCs w:val="22"/>
        </w:rPr>
      </w:pPr>
      <w:r w:rsidRPr="00F2127C">
        <w:rPr>
          <w:rFonts w:ascii="Arial" w:hAnsi="Arial" w:cs="Arial"/>
          <w:color w:val="auto"/>
          <w:sz w:val="22"/>
          <w:szCs w:val="22"/>
        </w:rPr>
        <w:t>Colin Beck, NIFRS</w:t>
      </w:r>
    </w:p>
    <w:p w14:paraId="14862246" w14:textId="7517985B" w:rsidR="00582375" w:rsidRPr="00F2127C" w:rsidRDefault="00582375" w:rsidP="00282B55">
      <w:pPr>
        <w:pStyle w:val="Default"/>
        <w:rPr>
          <w:rFonts w:ascii="Arial" w:hAnsi="Arial" w:cs="Arial"/>
          <w:color w:val="auto"/>
          <w:sz w:val="22"/>
          <w:szCs w:val="22"/>
        </w:rPr>
      </w:pPr>
      <w:r w:rsidRPr="00F2127C">
        <w:rPr>
          <w:rFonts w:ascii="Arial" w:hAnsi="Arial" w:cs="Arial"/>
          <w:color w:val="auto"/>
          <w:sz w:val="22"/>
          <w:szCs w:val="22"/>
        </w:rPr>
        <w:t>Ian Grimes, NIFRS</w:t>
      </w:r>
    </w:p>
    <w:p w14:paraId="6F4BF6A8" w14:textId="77777777" w:rsidR="00582375" w:rsidRPr="00F2127C" w:rsidRDefault="00582375" w:rsidP="00582375">
      <w:pPr>
        <w:pStyle w:val="Default"/>
        <w:rPr>
          <w:rFonts w:ascii="Arial" w:hAnsi="Arial" w:cs="Arial"/>
          <w:color w:val="auto"/>
          <w:sz w:val="22"/>
          <w:szCs w:val="22"/>
        </w:rPr>
      </w:pPr>
      <w:r w:rsidRPr="00F2127C">
        <w:rPr>
          <w:rFonts w:ascii="Arial" w:hAnsi="Arial" w:cs="Arial"/>
          <w:color w:val="auto"/>
          <w:sz w:val="22"/>
          <w:szCs w:val="22"/>
        </w:rPr>
        <w:t>Paul Roberts, McQuillan Quarries (online)</w:t>
      </w:r>
    </w:p>
    <w:p w14:paraId="5042731B" w14:textId="77777777" w:rsidR="00582375" w:rsidRPr="00F2127C" w:rsidRDefault="00582375" w:rsidP="00582375">
      <w:pPr>
        <w:pStyle w:val="Default"/>
        <w:rPr>
          <w:rFonts w:ascii="Arial" w:hAnsi="Arial" w:cs="Arial"/>
          <w:color w:val="auto"/>
          <w:sz w:val="22"/>
          <w:szCs w:val="22"/>
        </w:rPr>
      </w:pPr>
      <w:r w:rsidRPr="00F2127C">
        <w:rPr>
          <w:rFonts w:ascii="Arial" w:hAnsi="Arial" w:cs="Arial"/>
          <w:color w:val="auto"/>
          <w:sz w:val="22"/>
          <w:szCs w:val="22"/>
        </w:rPr>
        <w:t>Damien McKenna, Mannok Build (online)</w:t>
      </w:r>
    </w:p>
    <w:p w14:paraId="2046B830" w14:textId="77777777" w:rsidR="00582375" w:rsidRPr="00F2127C" w:rsidRDefault="00582375" w:rsidP="00582375">
      <w:pPr>
        <w:pStyle w:val="Default"/>
        <w:rPr>
          <w:rFonts w:ascii="Arial" w:hAnsi="Arial" w:cs="Arial"/>
          <w:color w:val="auto"/>
          <w:sz w:val="22"/>
          <w:szCs w:val="22"/>
        </w:rPr>
      </w:pPr>
      <w:r w:rsidRPr="00F2127C">
        <w:rPr>
          <w:rFonts w:ascii="Arial" w:hAnsi="Arial" w:cs="Arial"/>
          <w:color w:val="auto"/>
          <w:sz w:val="22"/>
          <w:szCs w:val="22"/>
        </w:rPr>
        <w:t>Sarah O’Neill, Moy Park (online)</w:t>
      </w:r>
    </w:p>
    <w:p w14:paraId="44F46824" w14:textId="3EFE5C5F" w:rsidR="00582375" w:rsidRPr="00F2127C" w:rsidRDefault="00582375" w:rsidP="00282B55">
      <w:pPr>
        <w:pStyle w:val="Default"/>
        <w:rPr>
          <w:rFonts w:ascii="Arial" w:hAnsi="Arial" w:cs="Arial"/>
          <w:color w:val="auto"/>
          <w:sz w:val="22"/>
          <w:szCs w:val="22"/>
        </w:rPr>
      </w:pPr>
      <w:r w:rsidRPr="00F2127C">
        <w:rPr>
          <w:rFonts w:ascii="Arial" w:hAnsi="Arial" w:cs="Arial"/>
          <w:color w:val="auto"/>
          <w:sz w:val="22"/>
          <w:szCs w:val="22"/>
        </w:rPr>
        <w:t xml:space="preserve">Martin Little, Moy Park (online) </w:t>
      </w:r>
    </w:p>
    <w:p w14:paraId="4001376E" w14:textId="4C5C5A89"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Alex Herdman</w:t>
      </w:r>
      <w:r w:rsidRPr="00F2127C">
        <w:rPr>
          <w:rFonts w:ascii="Arial" w:hAnsi="Arial" w:cs="Arial"/>
          <w:color w:val="auto"/>
          <w:sz w:val="22"/>
          <w:szCs w:val="22"/>
        </w:rPr>
        <w:t xml:space="preserve">, Logistics UK </w:t>
      </w:r>
    </w:p>
    <w:p w14:paraId="41241037" w14:textId="3F2A8A12"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Nichola Mallon, Logistics UK </w:t>
      </w:r>
    </w:p>
    <w:p w14:paraId="5A8C74F8" w14:textId="4CDFA5A6" w:rsidR="00B82F5B" w:rsidRPr="00F2127C" w:rsidRDefault="00282B55" w:rsidP="00282B55">
      <w:pPr>
        <w:rPr>
          <w:rFonts w:ascii="Arial" w:hAnsi="Arial" w:cs="Arial"/>
          <w:sz w:val="22"/>
          <w:szCs w:val="22"/>
        </w:rPr>
      </w:pPr>
      <w:r w:rsidRPr="00F2127C">
        <w:rPr>
          <w:rFonts w:ascii="Arial" w:hAnsi="Arial" w:cs="Arial"/>
          <w:sz w:val="22"/>
          <w:szCs w:val="22"/>
        </w:rPr>
        <w:t>Mark Lorimer</w:t>
      </w:r>
      <w:r w:rsidR="00582375" w:rsidRPr="00F2127C">
        <w:rPr>
          <w:rFonts w:ascii="Arial" w:hAnsi="Arial" w:cs="Arial"/>
          <w:sz w:val="22"/>
          <w:szCs w:val="22"/>
        </w:rPr>
        <w:t>, McAvoy Group.</w:t>
      </w:r>
    </w:p>
    <w:p w14:paraId="2D853C8D" w14:textId="77777777" w:rsidR="00282B55" w:rsidRPr="00F2127C" w:rsidRDefault="00282B55" w:rsidP="00282B55">
      <w:pPr>
        <w:rPr>
          <w:rFonts w:ascii="Arial" w:hAnsi="Arial" w:cs="Arial"/>
          <w:sz w:val="22"/>
          <w:szCs w:val="22"/>
        </w:rPr>
      </w:pPr>
    </w:p>
    <w:p w14:paraId="60C26049" w14:textId="1E49AFC6" w:rsidR="00282B55" w:rsidRPr="00F2127C" w:rsidRDefault="00282B55" w:rsidP="00282B55">
      <w:pPr>
        <w:rPr>
          <w:rFonts w:ascii="Arial" w:hAnsi="Arial" w:cs="Arial"/>
          <w:b/>
          <w:bCs/>
          <w:sz w:val="22"/>
          <w:szCs w:val="22"/>
        </w:rPr>
      </w:pPr>
      <w:r w:rsidRPr="00F2127C">
        <w:rPr>
          <w:rFonts w:ascii="Arial" w:hAnsi="Arial" w:cs="Arial"/>
          <w:b/>
          <w:bCs/>
          <w:sz w:val="22"/>
          <w:szCs w:val="22"/>
        </w:rPr>
        <w:t xml:space="preserve">Apologies </w:t>
      </w:r>
    </w:p>
    <w:p w14:paraId="06A1E3AD" w14:textId="77777777" w:rsidR="00282B55" w:rsidRPr="00F2127C" w:rsidRDefault="00282B55" w:rsidP="00282B55">
      <w:pPr>
        <w:rPr>
          <w:rFonts w:ascii="Arial" w:hAnsi="Arial" w:cs="Arial"/>
          <w:sz w:val="22"/>
          <w:szCs w:val="22"/>
        </w:rPr>
      </w:pPr>
    </w:p>
    <w:p w14:paraId="25CF89C9" w14:textId="7C00943A"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John Purdy</w:t>
      </w:r>
      <w:r w:rsidRPr="00F2127C">
        <w:rPr>
          <w:rFonts w:ascii="Arial" w:hAnsi="Arial" w:cs="Arial"/>
          <w:color w:val="auto"/>
          <w:sz w:val="22"/>
          <w:szCs w:val="22"/>
        </w:rPr>
        <w:t>,TBF Thompson</w:t>
      </w:r>
    </w:p>
    <w:p w14:paraId="60AEA451" w14:textId="14E88284"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John Jenkins, Dennisons</w:t>
      </w:r>
    </w:p>
    <w:p w14:paraId="34DD4A03" w14:textId="5B21329B"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Adrian Currie, Dale Farm</w:t>
      </w:r>
    </w:p>
    <w:p w14:paraId="7E73DE3A" w14:textId="77777777"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Fergal McGorman, Bryson Recycling </w:t>
      </w:r>
    </w:p>
    <w:p w14:paraId="5DBA2A4E" w14:textId="0DA52D50"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Aileen </w:t>
      </w:r>
      <w:r w:rsidR="00EE795E" w:rsidRPr="00F2127C">
        <w:rPr>
          <w:rFonts w:ascii="Arial" w:hAnsi="Arial" w:cs="Arial"/>
          <w:color w:val="auto"/>
          <w:sz w:val="22"/>
          <w:szCs w:val="22"/>
        </w:rPr>
        <w:t>Monaghan</w:t>
      </w:r>
      <w:r w:rsidRPr="00F2127C">
        <w:rPr>
          <w:rFonts w:ascii="Arial" w:hAnsi="Arial" w:cs="Arial"/>
          <w:color w:val="auto"/>
          <w:sz w:val="22"/>
          <w:szCs w:val="22"/>
        </w:rPr>
        <w:t>, Brsyon Recycling.</w:t>
      </w:r>
    </w:p>
    <w:p w14:paraId="3E21442B" w14:textId="77777777"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Andrew Wilson, TransLink </w:t>
      </w:r>
    </w:p>
    <w:p w14:paraId="0D00A336" w14:textId="5EF70DA4"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David Hurley</w:t>
      </w:r>
      <w:r w:rsidRPr="00F2127C">
        <w:rPr>
          <w:rFonts w:ascii="Arial" w:hAnsi="Arial" w:cs="Arial"/>
          <w:color w:val="auto"/>
          <w:sz w:val="22"/>
          <w:szCs w:val="22"/>
        </w:rPr>
        <w:t>, Sysco</w:t>
      </w:r>
      <w:r w:rsidRPr="00F2127C">
        <w:rPr>
          <w:rFonts w:ascii="Arial" w:hAnsi="Arial" w:cs="Arial"/>
          <w:color w:val="auto"/>
          <w:sz w:val="22"/>
          <w:szCs w:val="22"/>
        </w:rPr>
        <w:t xml:space="preserve"> </w:t>
      </w:r>
    </w:p>
    <w:p w14:paraId="1D40EB15" w14:textId="77777777"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Andrew Weir, Sysco </w:t>
      </w:r>
    </w:p>
    <w:p w14:paraId="5E8746B7" w14:textId="77777777"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Victor Carson, Almac Pharma </w:t>
      </w:r>
    </w:p>
    <w:p w14:paraId="2F72D101" w14:textId="728D8B36"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Lynda Gregg, Antrim and Newtownabbey BC</w:t>
      </w:r>
      <w:r w:rsidRPr="00F2127C">
        <w:rPr>
          <w:rFonts w:ascii="Arial" w:hAnsi="Arial" w:cs="Arial"/>
          <w:color w:val="auto"/>
          <w:sz w:val="22"/>
          <w:szCs w:val="22"/>
        </w:rPr>
        <w:br/>
        <w:t>Andrew Sheilds, Libraries NI</w:t>
      </w:r>
    </w:p>
    <w:p w14:paraId="757FBB1B" w14:textId="77777777" w:rsidR="00282B55" w:rsidRPr="00F2127C" w:rsidRDefault="00282B55" w:rsidP="00282B55">
      <w:pPr>
        <w:pStyle w:val="Default"/>
        <w:rPr>
          <w:rFonts w:ascii="Arial" w:hAnsi="Arial" w:cs="Arial"/>
          <w:color w:val="auto"/>
          <w:sz w:val="22"/>
          <w:szCs w:val="22"/>
        </w:rPr>
      </w:pPr>
      <w:r w:rsidRPr="00F2127C">
        <w:rPr>
          <w:rFonts w:ascii="Arial" w:hAnsi="Arial" w:cs="Arial"/>
          <w:color w:val="auto"/>
          <w:sz w:val="22"/>
          <w:szCs w:val="22"/>
        </w:rPr>
        <w:t xml:space="preserve">Jayne Currie, Logistics UK </w:t>
      </w:r>
    </w:p>
    <w:p w14:paraId="704A8290" w14:textId="77777777" w:rsidR="00282B55" w:rsidRPr="00F2127C" w:rsidRDefault="00282B55" w:rsidP="00282B55">
      <w:pPr>
        <w:pStyle w:val="Default"/>
        <w:rPr>
          <w:rFonts w:ascii="Arial" w:hAnsi="Arial" w:cs="Arial"/>
          <w:color w:val="auto"/>
          <w:sz w:val="22"/>
          <w:szCs w:val="22"/>
        </w:rPr>
      </w:pPr>
    </w:p>
    <w:p w14:paraId="50FDB0C2" w14:textId="77777777" w:rsidR="00282B55" w:rsidRPr="00F2127C" w:rsidRDefault="00282B55" w:rsidP="00282B55">
      <w:pPr>
        <w:pStyle w:val="Default"/>
        <w:rPr>
          <w:rFonts w:ascii="Arial" w:hAnsi="Arial" w:cs="Arial"/>
          <w:color w:val="auto"/>
          <w:sz w:val="22"/>
          <w:szCs w:val="22"/>
        </w:rPr>
      </w:pPr>
    </w:p>
    <w:p w14:paraId="4A5A1F69" w14:textId="77777777" w:rsidR="00282B55" w:rsidRPr="00F2127C" w:rsidRDefault="00282B55" w:rsidP="00282B55">
      <w:pPr>
        <w:rPr>
          <w:rFonts w:ascii="Arial" w:hAnsi="Arial" w:cs="Arial"/>
          <w:sz w:val="22"/>
          <w:szCs w:val="22"/>
        </w:rPr>
      </w:pPr>
    </w:p>
    <w:sectPr w:rsidR="00282B55" w:rsidRPr="00F21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9E290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5CC4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5ED89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0488D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9EAC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01117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B058B8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44FF3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6E1FB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49203D"/>
    <w:multiLevelType w:val="hybridMultilevel"/>
    <w:tmpl w:val="AC9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EA4EF8"/>
    <w:multiLevelType w:val="hybridMultilevel"/>
    <w:tmpl w:val="23561A3E"/>
    <w:lvl w:ilvl="0" w:tplc="8A36C768">
      <w:start w:val="1"/>
      <w:numFmt w:val="bullet"/>
      <w:lvlText w:val="-"/>
      <w:lvlJc w:val="left"/>
      <w:pPr>
        <w:ind w:left="643"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80C61"/>
    <w:multiLevelType w:val="hybridMultilevel"/>
    <w:tmpl w:val="1DFA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D3D06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6C00B4"/>
    <w:multiLevelType w:val="multilevel"/>
    <w:tmpl w:val="5032D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E51CE9"/>
    <w:multiLevelType w:val="hybridMultilevel"/>
    <w:tmpl w:val="DF683EAA"/>
    <w:lvl w:ilvl="0" w:tplc="FFFFFFFF">
      <w:start w:val="1"/>
      <w:numFmt w:val="decimal"/>
      <w:pStyle w:val="FTABody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66E64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9C4EDA"/>
    <w:multiLevelType w:val="multilevel"/>
    <w:tmpl w:val="8850F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3865E1"/>
    <w:multiLevelType w:val="hybridMultilevel"/>
    <w:tmpl w:val="6A5A7FC2"/>
    <w:lvl w:ilvl="0" w:tplc="8A36C76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A45A9"/>
    <w:multiLevelType w:val="hybridMultilevel"/>
    <w:tmpl w:val="3CD2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801F0"/>
    <w:multiLevelType w:val="multilevel"/>
    <w:tmpl w:val="EFB8F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1053A0"/>
    <w:multiLevelType w:val="hybridMultilevel"/>
    <w:tmpl w:val="6134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05B2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3439DC"/>
    <w:multiLevelType w:val="multilevel"/>
    <w:tmpl w:val="D6BA4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1CA0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CE40D10"/>
    <w:multiLevelType w:val="hybridMultilevel"/>
    <w:tmpl w:val="BBFA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C4A2E"/>
    <w:multiLevelType w:val="hybridMultilevel"/>
    <w:tmpl w:val="F18892DC"/>
    <w:lvl w:ilvl="0" w:tplc="8A36C76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F41E9"/>
    <w:multiLevelType w:val="hybridMultilevel"/>
    <w:tmpl w:val="D65E970A"/>
    <w:lvl w:ilvl="0" w:tplc="308CF2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F1F7F"/>
    <w:multiLevelType w:val="hybridMultilevel"/>
    <w:tmpl w:val="0A522BFA"/>
    <w:lvl w:ilvl="0" w:tplc="8A36C76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70363"/>
    <w:multiLevelType w:val="hybridMultilevel"/>
    <w:tmpl w:val="D7509D8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CAC4BB6"/>
    <w:multiLevelType w:val="hybridMultilevel"/>
    <w:tmpl w:val="B51A3C1E"/>
    <w:lvl w:ilvl="0" w:tplc="8A36C76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7190F"/>
    <w:multiLevelType w:val="multilevel"/>
    <w:tmpl w:val="2822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B62D23"/>
    <w:multiLevelType w:val="hybridMultilevel"/>
    <w:tmpl w:val="B2B0898C"/>
    <w:lvl w:ilvl="0" w:tplc="8A36C76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758111">
    <w:abstractNumId w:val="8"/>
  </w:num>
  <w:num w:numId="2" w16cid:durableId="2128768545">
    <w:abstractNumId w:val="12"/>
  </w:num>
  <w:num w:numId="3" w16cid:durableId="633025252">
    <w:abstractNumId w:val="2"/>
  </w:num>
  <w:num w:numId="4" w16cid:durableId="416949254">
    <w:abstractNumId w:val="21"/>
  </w:num>
  <w:num w:numId="5" w16cid:durableId="725110583">
    <w:abstractNumId w:val="5"/>
  </w:num>
  <w:num w:numId="6" w16cid:durableId="950741700">
    <w:abstractNumId w:val="28"/>
  </w:num>
  <w:num w:numId="7" w16cid:durableId="1479229916">
    <w:abstractNumId w:val="6"/>
  </w:num>
  <w:num w:numId="8" w16cid:durableId="1301885718">
    <w:abstractNumId w:val="7"/>
  </w:num>
  <w:num w:numId="9" w16cid:durableId="383718495">
    <w:abstractNumId w:val="3"/>
  </w:num>
  <w:num w:numId="10" w16cid:durableId="1203131957">
    <w:abstractNumId w:val="0"/>
  </w:num>
  <w:num w:numId="11" w16cid:durableId="159277759">
    <w:abstractNumId w:val="4"/>
  </w:num>
  <w:num w:numId="12" w16cid:durableId="109862298">
    <w:abstractNumId w:val="23"/>
  </w:num>
  <w:num w:numId="13" w16cid:durableId="518277204">
    <w:abstractNumId w:val="15"/>
  </w:num>
  <w:num w:numId="14" w16cid:durableId="2128497783">
    <w:abstractNumId w:val="1"/>
  </w:num>
  <w:num w:numId="15" w16cid:durableId="814950166">
    <w:abstractNumId w:val="14"/>
  </w:num>
  <w:num w:numId="16" w16cid:durableId="1834953107">
    <w:abstractNumId w:val="18"/>
  </w:num>
  <w:num w:numId="17" w16cid:durableId="1032995835">
    <w:abstractNumId w:val="10"/>
  </w:num>
  <w:num w:numId="18" w16cid:durableId="685448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9630192">
    <w:abstractNumId w:val="13"/>
    <w:lvlOverride w:ilvl="0"/>
    <w:lvlOverride w:ilvl="1"/>
    <w:lvlOverride w:ilvl="2"/>
    <w:lvlOverride w:ilvl="3"/>
    <w:lvlOverride w:ilvl="4"/>
    <w:lvlOverride w:ilvl="5"/>
    <w:lvlOverride w:ilvl="6"/>
    <w:lvlOverride w:ilvl="7"/>
    <w:lvlOverride w:ilvl="8"/>
  </w:num>
  <w:num w:numId="20" w16cid:durableId="1797944737">
    <w:abstractNumId w:val="22"/>
    <w:lvlOverride w:ilvl="0"/>
    <w:lvlOverride w:ilvl="1"/>
    <w:lvlOverride w:ilvl="2"/>
    <w:lvlOverride w:ilvl="3"/>
    <w:lvlOverride w:ilvl="4"/>
    <w:lvlOverride w:ilvl="5"/>
    <w:lvlOverride w:ilvl="6"/>
    <w:lvlOverride w:ilvl="7"/>
    <w:lvlOverride w:ilvl="8"/>
  </w:num>
  <w:num w:numId="21" w16cid:durableId="1779367983">
    <w:abstractNumId w:val="19"/>
    <w:lvlOverride w:ilvl="0"/>
    <w:lvlOverride w:ilvl="1"/>
    <w:lvlOverride w:ilvl="2"/>
    <w:lvlOverride w:ilvl="3"/>
    <w:lvlOverride w:ilvl="4"/>
    <w:lvlOverride w:ilvl="5"/>
    <w:lvlOverride w:ilvl="6"/>
    <w:lvlOverride w:ilvl="7"/>
    <w:lvlOverride w:ilvl="8"/>
  </w:num>
  <w:num w:numId="22" w16cid:durableId="1460759704">
    <w:abstractNumId w:val="30"/>
    <w:lvlOverride w:ilvl="0"/>
    <w:lvlOverride w:ilvl="1"/>
    <w:lvlOverride w:ilvl="2"/>
    <w:lvlOverride w:ilvl="3"/>
    <w:lvlOverride w:ilvl="4"/>
    <w:lvlOverride w:ilvl="5"/>
    <w:lvlOverride w:ilvl="6"/>
    <w:lvlOverride w:ilvl="7"/>
    <w:lvlOverride w:ilvl="8"/>
  </w:num>
  <w:num w:numId="23" w16cid:durableId="2041741190">
    <w:abstractNumId w:val="11"/>
  </w:num>
  <w:num w:numId="24" w16cid:durableId="684669889">
    <w:abstractNumId w:val="26"/>
  </w:num>
  <w:num w:numId="25" w16cid:durableId="264847775">
    <w:abstractNumId w:val="20"/>
  </w:num>
  <w:num w:numId="26" w16cid:durableId="1073308555">
    <w:abstractNumId w:val="17"/>
  </w:num>
  <w:num w:numId="27" w16cid:durableId="722825809">
    <w:abstractNumId w:val="24"/>
  </w:num>
  <w:num w:numId="28" w16cid:durableId="1091580417">
    <w:abstractNumId w:val="9"/>
  </w:num>
  <w:num w:numId="29" w16cid:durableId="812865958">
    <w:abstractNumId w:val="31"/>
  </w:num>
  <w:num w:numId="30" w16cid:durableId="1015225077">
    <w:abstractNumId w:val="27"/>
  </w:num>
  <w:num w:numId="31" w16cid:durableId="206993501">
    <w:abstractNumId w:val="29"/>
  </w:num>
  <w:num w:numId="32" w16cid:durableId="1722321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55"/>
    <w:rsid w:val="0003671F"/>
    <w:rsid w:val="000F3EC2"/>
    <w:rsid w:val="00173423"/>
    <w:rsid w:val="001E7D77"/>
    <w:rsid w:val="001F6E8B"/>
    <w:rsid w:val="002209BA"/>
    <w:rsid w:val="00282B55"/>
    <w:rsid w:val="003549C1"/>
    <w:rsid w:val="00375726"/>
    <w:rsid w:val="003D6EC3"/>
    <w:rsid w:val="00402DAB"/>
    <w:rsid w:val="00450836"/>
    <w:rsid w:val="004B1FBA"/>
    <w:rsid w:val="004B275A"/>
    <w:rsid w:val="004B48C9"/>
    <w:rsid w:val="00557A28"/>
    <w:rsid w:val="00582375"/>
    <w:rsid w:val="005A042E"/>
    <w:rsid w:val="005C2508"/>
    <w:rsid w:val="005F0212"/>
    <w:rsid w:val="005F43E6"/>
    <w:rsid w:val="0068716E"/>
    <w:rsid w:val="006A35F4"/>
    <w:rsid w:val="006E1264"/>
    <w:rsid w:val="007312AF"/>
    <w:rsid w:val="007F7E72"/>
    <w:rsid w:val="00812A2D"/>
    <w:rsid w:val="008F7BF3"/>
    <w:rsid w:val="0091726B"/>
    <w:rsid w:val="0099233A"/>
    <w:rsid w:val="009B0812"/>
    <w:rsid w:val="009F2883"/>
    <w:rsid w:val="00A1183F"/>
    <w:rsid w:val="00AB4F49"/>
    <w:rsid w:val="00B80C2C"/>
    <w:rsid w:val="00B82F5B"/>
    <w:rsid w:val="00B9763E"/>
    <w:rsid w:val="00BA4D55"/>
    <w:rsid w:val="00BF6ED5"/>
    <w:rsid w:val="00C103CD"/>
    <w:rsid w:val="00CB5568"/>
    <w:rsid w:val="00D23DF6"/>
    <w:rsid w:val="00D717E4"/>
    <w:rsid w:val="00D97C8A"/>
    <w:rsid w:val="00DF538C"/>
    <w:rsid w:val="00E2000E"/>
    <w:rsid w:val="00EE795E"/>
    <w:rsid w:val="00F2127C"/>
    <w:rsid w:val="00FB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1F9B"/>
  <w15:chartTrackingRefBased/>
  <w15:docId w15:val="{05CFFD41-DA2C-44F5-AE87-A30BB9FD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55"/>
    <w:pPr>
      <w:spacing w:after="0" w:line="240" w:lineRule="auto"/>
    </w:pPr>
    <w:rPr>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B55"/>
    <w:pPr>
      <w:autoSpaceDE w:val="0"/>
      <w:autoSpaceDN w:val="0"/>
      <w:adjustRightInd w:val="0"/>
      <w:spacing w:after="0" w:line="240" w:lineRule="auto"/>
    </w:pPr>
    <w:rPr>
      <w:rFonts w:ascii="Calibri" w:hAnsi="Calibri" w:cs="Calibri"/>
      <w:color w:val="000000"/>
      <w:kern w:val="0"/>
      <w:sz w:val="24"/>
      <w:szCs w:val="24"/>
    </w:rPr>
  </w:style>
  <w:style w:type="paragraph" w:customStyle="1" w:styleId="FTABodyNumbered">
    <w:name w:val="FTA BodyNumbered"/>
    <w:link w:val="FTABodyNumberedChar"/>
    <w:qFormat/>
    <w:rsid w:val="00282B55"/>
    <w:pPr>
      <w:numPr>
        <w:numId w:val="15"/>
      </w:numPr>
      <w:spacing w:after="227" w:line="270" w:lineRule="exact"/>
    </w:pPr>
    <w:rPr>
      <w:rFonts w:ascii="Verdana" w:hAnsi="Verdana"/>
      <w:kern w:val="0"/>
      <w:sz w:val="20"/>
      <w:szCs w:val="20"/>
      <w14:ligatures w14:val="none"/>
    </w:rPr>
  </w:style>
  <w:style w:type="character" w:customStyle="1" w:styleId="FTABodyNumberedChar">
    <w:name w:val="FTA BodyNumbered Char"/>
    <w:basedOn w:val="DefaultParagraphFont"/>
    <w:link w:val="FTABodyNumbered"/>
    <w:rsid w:val="00282B55"/>
    <w:rPr>
      <w:rFonts w:ascii="Verdana" w:hAnsi="Verdana"/>
      <w:kern w:val="0"/>
      <w:sz w:val="20"/>
      <w:szCs w:val="20"/>
      <w14:ligatures w14:val="none"/>
    </w:rPr>
  </w:style>
  <w:style w:type="paragraph" w:styleId="NoSpacing">
    <w:name w:val="No Spacing"/>
    <w:uiPriority w:val="1"/>
    <w:qFormat/>
    <w:rsid w:val="00282B55"/>
    <w:pPr>
      <w:spacing w:after="0" w:line="240" w:lineRule="auto"/>
    </w:pPr>
    <w:rPr>
      <w:kern w:val="0"/>
      <w14:ligatures w14:val="none"/>
    </w:rPr>
  </w:style>
  <w:style w:type="character" w:styleId="Hyperlink">
    <w:name w:val="Hyperlink"/>
    <w:basedOn w:val="DefaultParagraphFont"/>
    <w:uiPriority w:val="99"/>
    <w:unhideWhenUsed/>
    <w:rsid w:val="00EE795E"/>
    <w:rPr>
      <w:color w:val="0563C1" w:themeColor="hyperlink"/>
      <w:u w:val="single"/>
    </w:rPr>
  </w:style>
  <w:style w:type="character" w:styleId="UnresolvedMention">
    <w:name w:val="Unresolved Mention"/>
    <w:basedOn w:val="DefaultParagraphFont"/>
    <w:uiPriority w:val="99"/>
    <w:semiHidden/>
    <w:unhideWhenUsed/>
    <w:rsid w:val="00EE795E"/>
    <w:rPr>
      <w:color w:val="605E5C"/>
      <w:shd w:val="clear" w:color="auto" w:fill="E1DFDD"/>
    </w:rPr>
  </w:style>
  <w:style w:type="character" w:customStyle="1" w:styleId="normaltextrun">
    <w:name w:val="normaltextrun"/>
    <w:basedOn w:val="DefaultParagraphFont"/>
    <w:rsid w:val="001E7D77"/>
  </w:style>
  <w:style w:type="character" w:customStyle="1" w:styleId="eop">
    <w:name w:val="eop"/>
    <w:basedOn w:val="DefaultParagraphFont"/>
    <w:rsid w:val="001E7D77"/>
  </w:style>
  <w:style w:type="paragraph" w:customStyle="1" w:styleId="xmsonormal">
    <w:name w:val="x_msonormal"/>
    <w:basedOn w:val="Normal"/>
    <w:rsid w:val="0091726B"/>
    <w:rPr>
      <w:rFonts w:ascii="Calibri" w:hAnsi="Calibri" w:cs="Calibri"/>
      <w:sz w:val="22"/>
      <w:szCs w:val="22"/>
      <w:lang w:eastAsia="en-GB"/>
    </w:rPr>
  </w:style>
  <w:style w:type="paragraph" w:styleId="ListParagraph">
    <w:name w:val="List Paragraph"/>
    <w:basedOn w:val="Normal"/>
    <w:uiPriority w:val="34"/>
    <w:qFormat/>
    <w:rsid w:val="0091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95686">
      <w:bodyDiv w:val="1"/>
      <w:marLeft w:val="0"/>
      <w:marRight w:val="0"/>
      <w:marTop w:val="0"/>
      <w:marBottom w:val="0"/>
      <w:divBdr>
        <w:top w:val="none" w:sz="0" w:space="0" w:color="auto"/>
        <w:left w:val="none" w:sz="0" w:space="0" w:color="auto"/>
        <w:bottom w:val="none" w:sz="0" w:space="0" w:color="auto"/>
        <w:right w:val="none" w:sz="0" w:space="0" w:color="auto"/>
      </w:divBdr>
    </w:div>
    <w:div w:id="1473710383">
      <w:bodyDiv w:val="1"/>
      <w:marLeft w:val="0"/>
      <w:marRight w:val="0"/>
      <w:marTop w:val="0"/>
      <w:marBottom w:val="0"/>
      <w:divBdr>
        <w:top w:val="none" w:sz="0" w:space="0" w:color="auto"/>
        <w:left w:val="none" w:sz="0" w:space="0" w:color="auto"/>
        <w:bottom w:val="none" w:sz="0" w:space="0" w:color="auto"/>
        <w:right w:val="none" w:sz="0" w:space="0" w:color="auto"/>
      </w:divBdr>
    </w:div>
    <w:div w:id="21012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killen@qub.ac.uk" TargetMode="External"/><Relationship Id="rId5" Type="http://schemas.openxmlformats.org/officeDocument/2006/relationships/hyperlink" Target="mailto:Martin.Doherty@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2804</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Mallon</dc:creator>
  <cp:keywords/>
  <dc:description/>
  <cp:lastModifiedBy>Nichola Mallon</cp:lastModifiedBy>
  <cp:revision>43</cp:revision>
  <dcterms:created xsi:type="dcterms:W3CDTF">2024-02-06T11:09:00Z</dcterms:created>
  <dcterms:modified xsi:type="dcterms:W3CDTF">2024-02-08T10:36:00Z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dec8e2-af28-4209-b044-708afe777103_Enabled">
    <vt:lpwstr>true</vt:lpwstr>
  </property>
  <property fmtid="{D5CDD505-2E9C-101B-9397-08002B2CF9AE}" pid="3" name="MSIP_Label_dcdec8e2-af28-4209-b044-708afe777103_SetDate">
    <vt:lpwstr>2024-02-06T11:24:24Z</vt:lpwstr>
  </property>
  <property fmtid="{D5CDD505-2E9C-101B-9397-08002B2CF9AE}" pid="4" name="MSIP_Label_dcdec8e2-af28-4209-b044-708afe777103_Method">
    <vt:lpwstr>Privileged</vt:lpwstr>
  </property>
  <property fmtid="{D5CDD505-2E9C-101B-9397-08002B2CF9AE}" pid="5" name="MSIP_Label_dcdec8e2-af28-4209-b044-708afe777103_Name">
    <vt:lpwstr>Company confidential</vt:lpwstr>
  </property>
  <property fmtid="{D5CDD505-2E9C-101B-9397-08002B2CF9AE}" pid="6" name="MSIP_Label_dcdec8e2-af28-4209-b044-708afe777103_SiteId">
    <vt:lpwstr>14ef5e3a-e929-4359-88dd-bd0087fd5825</vt:lpwstr>
  </property>
  <property fmtid="{D5CDD505-2E9C-101B-9397-08002B2CF9AE}" pid="7" name="MSIP_Label_dcdec8e2-af28-4209-b044-708afe777103_ActionId">
    <vt:lpwstr>d4fb26fa-1aba-4234-81b2-a666a8e58895</vt:lpwstr>
  </property>
  <property fmtid="{D5CDD505-2E9C-101B-9397-08002B2CF9AE}" pid="8" name="MSIP_Label_dcdec8e2-af28-4209-b044-708afe777103_ContentBits">
    <vt:lpwstr>0</vt:lpwstr>
  </property>
</Properties>
</file>