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2ADA3" w14:textId="000D4073" w:rsidR="004F2F04" w:rsidRPr="00EA16BC" w:rsidRDefault="00EA16BC" w:rsidP="00EA16BC">
      <w:pPr>
        <w:pStyle w:val="ListParagraph"/>
        <w:ind w:left="0"/>
        <w:rPr>
          <w:rFonts w:ascii="Arial" w:hAnsi="Arial" w:cs="Arial"/>
        </w:rPr>
      </w:pPr>
      <w:r w:rsidRPr="00EA16BC">
        <w:rPr>
          <w:rFonts w:ascii="Arial" w:hAnsi="Arial" w:cs="Arial"/>
        </w:rPr>
        <w:t xml:space="preserve">To be completed in as much detail as possible. For guidance, </w:t>
      </w:r>
      <w:r w:rsidR="0066330E">
        <w:rPr>
          <w:rFonts w:ascii="Arial" w:hAnsi="Arial" w:cs="Arial"/>
        </w:rPr>
        <w:t>please get in touch with safeguarding@logistics.org.uk</w:t>
      </w:r>
      <w:r w:rsidRPr="00EA16BC">
        <w:rPr>
          <w:rFonts w:ascii="Arial" w:hAnsi="Arial" w:cs="Arial"/>
        </w:rPr>
        <w:t xml:space="preserve">.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02"/>
        <w:gridCol w:w="752"/>
        <w:gridCol w:w="751"/>
        <w:gridCol w:w="1810"/>
        <w:gridCol w:w="1195"/>
        <w:gridCol w:w="752"/>
        <w:gridCol w:w="751"/>
        <w:gridCol w:w="1554"/>
      </w:tblGrid>
      <w:tr w:rsidR="004F2F04" w:rsidRPr="00EA16BC" w14:paraId="4AE23C7B" w14:textId="77777777" w:rsidTr="00810210"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14:paraId="38FC0B13" w14:textId="33E8301F" w:rsidR="004F2F04" w:rsidRPr="00EA16BC" w:rsidRDefault="004F2F04" w:rsidP="004F2F04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Date and time of incident/disclosure</w:t>
            </w:r>
            <w:r w:rsidR="00810210" w:rsidRPr="00EA16BC">
              <w:rPr>
                <w:rFonts w:ascii="Arial" w:hAnsi="Arial" w:cs="Arial"/>
              </w:rPr>
              <w:t>:</w:t>
            </w:r>
          </w:p>
        </w:tc>
        <w:tc>
          <w:tcPr>
            <w:tcW w:w="2561" w:type="dxa"/>
            <w:gridSpan w:val="2"/>
            <w:vAlign w:val="center"/>
          </w:tcPr>
          <w:p w14:paraId="75CBF109" w14:textId="77777777" w:rsidR="006B0988" w:rsidRPr="00EA16BC" w:rsidRDefault="006B0988" w:rsidP="004F2F0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C1FF291" w14:textId="77777777" w:rsidR="00810210" w:rsidRPr="00EA16BC" w:rsidRDefault="00810210" w:rsidP="004F2F0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FC49E80" w14:textId="011A7F63" w:rsidR="00810210" w:rsidRPr="00EA16BC" w:rsidRDefault="00810210" w:rsidP="004F2F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47" w:type="dxa"/>
            <w:gridSpan w:val="2"/>
            <w:shd w:val="clear" w:color="auto" w:fill="D9D9D9" w:themeFill="background1" w:themeFillShade="D9"/>
            <w:vAlign w:val="center"/>
          </w:tcPr>
          <w:p w14:paraId="65017C20" w14:textId="6D8ADAB8" w:rsidR="004F2F04" w:rsidRPr="00EA16BC" w:rsidRDefault="004F2F04" w:rsidP="004F2F04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Date and time of report to DSO</w:t>
            </w:r>
            <w:r w:rsidR="00810210" w:rsidRPr="00EA16BC">
              <w:rPr>
                <w:rFonts w:ascii="Arial" w:hAnsi="Arial" w:cs="Arial"/>
              </w:rPr>
              <w:t>:</w:t>
            </w:r>
          </w:p>
        </w:tc>
        <w:tc>
          <w:tcPr>
            <w:tcW w:w="2305" w:type="dxa"/>
            <w:gridSpan w:val="2"/>
          </w:tcPr>
          <w:p w14:paraId="3841AEF8" w14:textId="7095B1AF" w:rsidR="00F8711B" w:rsidRPr="00EA16BC" w:rsidRDefault="00F8711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F2F04" w:rsidRPr="00EA16BC" w14:paraId="005DFE2A" w14:textId="77777777" w:rsidTr="00810210">
        <w:tc>
          <w:tcPr>
            <w:tcW w:w="9067" w:type="dxa"/>
            <w:gridSpan w:val="8"/>
            <w:shd w:val="clear" w:color="auto" w:fill="D9D9D9" w:themeFill="background1" w:themeFillShade="D9"/>
          </w:tcPr>
          <w:p w14:paraId="5521C41A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7115E5D" w14:textId="25D5D171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1. Details of </w:t>
            </w:r>
            <w:r w:rsidR="00D013AA">
              <w:rPr>
                <w:rFonts w:ascii="Arial" w:hAnsi="Arial" w:cs="Arial"/>
              </w:rPr>
              <w:t xml:space="preserve">the </w:t>
            </w:r>
            <w:r w:rsidRPr="00EA16BC">
              <w:rPr>
                <w:rFonts w:ascii="Arial" w:hAnsi="Arial" w:cs="Arial"/>
              </w:rPr>
              <w:t xml:space="preserve">person reporting the safeguarding </w:t>
            </w:r>
            <w:r w:rsidR="009A356C" w:rsidRPr="00EA16BC">
              <w:rPr>
                <w:rFonts w:ascii="Arial" w:hAnsi="Arial" w:cs="Arial"/>
              </w:rPr>
              <w:t>concern</w:t>
            </w:r>
          </w:p>
        </w:tc>
      </w:tr>
      <w:tr w:rsidR="004F2F04" w:rsidRPr="00EA16BC" w14:paraId="3BECBF73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6E5C2213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EC45B5" w14:textId="0B6CF769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Name:</w:t>
            </w:r>
          </w:p>
        </w:tc>
        <w:tc>
          <w:tcPr>
            <w:tcW w:w="4252" w:type="dxa"/>
            <w:gridSpan w:val="4"/>
          </w:tcPr>
          <w:p w14:paraId="733B1049" w14:textId="39CE73AC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F2F04" w:rsidRPr="00EA16BC" w14:paraId="2154078D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53EF3F2D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796D3B" w14:textId="50C71544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Tel Number (preferably mobile </w:t>
            </w:r>
            <w:r w:rsidR="00EA16BC" w:rsidRPr="00EA16BC">
              <w:rPr>
                <w:rFonts w:ascii="Arial" w:hAnsi="Arial" w:cs="Arial"/>
              </w:rPr>
              <w:t>number)</w:t>
            </w:r>
            <w:r w:rsidRPr="00EA16BC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gridSpan w:val="4"/>
          </w:tcPr>
          <w:p w14:paraId="41602ABA" w14:textId="1230E944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F2F04" w:rsidRPr="00EA16BC" w14:paraId="5310ED80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66792B70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FB267DE" w14:textId="474B91B2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Relationship to subject: i.e. tutor, friend</w:t>
            </w:r>
            <w:r w:rsidR="00664848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gridSpan w:val="4"/>
          </w:tcPr>
          <w:p w14:paraId="6A47799A" w14:textId="40385E7B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0210" w:rsidRPr="00EA16BC" w14:paraId="55FA7E85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12F2F184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B741833" w14:textId="527074DC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Has the learner given consent to refer?</w:t>
            </w:r>
            <w:r w:rsidR="00664848">
              <w:rPr>
                <w:rFonts w:ascii="Arial" w:hAnsi="Arial" w:cs="Arial"/>
              </w:rPr>
              <w:t xml:space="preserve"> Y/N</w:t>
            </w:r>
          </w:p>
        </w:tc>
        <w:tc>
          <w:tcPr>
            <w:tcW w:w="4252" w:type="dxa"/>
            <w:gridSpan w:val="4"/>
            <w:shd w:val="clear" w:color="auto" w:fill="FFFFFF" w:themeFill="background1"/>
            <w:vAlign w:val="center"/>
          </w:tcPr>
          <w:p w14:paraId="3FD1280E" w14:textId="43EC565C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0210" w:rsidRPr="00EA16BC" w14:paraId="798B6C22" w14:textId="77777777">
        <w:tc>
          <w:tcPr>
            <w:tcW w:w="9067" w:type="dxa"/>
            <w:gridSpan w:val="8"/>
            <w:shd w:val="clear" w:color="auto" w:fill="FFFFFF" w:themeFill="background1"/>
          </w:tcPr>
          <w:p w14:paraId="6A988DF9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F2F04" w:rsidRPr="00EA16BC" w14:paraId="4946E4B5" w14:textId="77777777" w:rsidTr="00810210">
        <w:tc>
          <w:tcPr>
            <w:tcW w:w="9067" w:type="dxa"/>
            <w:gridSpan w:val="8"/>
            <w:shd w:val="clear" w:color="auto" w:fill="D9D9D9" w:themeFill="background1" w:themeFillShade="D9"/>
          </w:tcPr>
          <w:p w14:paraId="539BD859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5D4A191" w14:textId="0D2806DC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2. Details of the person/s who have been affected by a safeguarding </w:t>
            </w:r>
            <w:r w:rsidR="009A356C" w:rsidRPr="00EA16BC">
              <w:rPr>
                <w:rFonts w:ascii="Arial" w:hAnsi="Arial" w:cs="Arial"/>
              </w:rPr>
              <w:t>concern</w:t>
            </w:r>
          </w:p>
        </w:tc>
      </w:tr>
      <w:tr w:rsidR="004F2F04" w:rsidRPr="00EA16BC" w14:paraId="35C859ED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6F56EA78" w14:textId="77777777" w:rsidR="00EA16BC" w:rsidRPr="00EA16BC" w:rsidRDefault="00EA16B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FC0D3F6" w14:textId="5AA43B15" w:rsidR="004F2F04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Name of person</w:t>
            </w:r>
            <w:r w:rsidR="00664848">
              <w:rPr>
                <w:rFonts w:ascii="Arial" w:hAnsi="Arial" w:cs="Arial"/>
              </w:rPr>
              <w:t>(s)</w:t>
            </w:r>
            <w:r w:rsidRPr="00EA16BC">
              <w:rPr>
                <w:rFonts w:ascii="Arial" w:hAnsi="Arial" w:cs="Arial"/>
              </w:rPr>
              <w:t xml:space="preserve"> affected:</w:t>
            </w:r>
          </w:p>
        </w:tc>
        <w:tc>
          <w:tcPr>
            <w:tcW w:w="4252" w:type="dxa"/>
            <w:gridSpan w:val="4"/>
          </w:tcPr>
          <w:p w14:paraId="639066E5" w14:textId="0AE00752" w:rsidR="004F2F04" w:rsidRPr="00EA16BC" w:rsidRDefault="004F2F0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0210" w:rsidRPr="00EA16BC" w14:paraId="2C749DD6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3730608B" w14:textId="77777777" w:rsidR="00EA16BC" w:rsidRPr="00EA16BC" w:rsidRDefault="00EA16B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22EA0CD" w14:textId="789A4BC0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Contact number</w:t>
            </w:r>
            <w:r w:rsidR="00664848">
              <w:rPr>
                <w:rFonts w:ascii="Arial" w:hAnsi="Arial" w:cs="Arial"/>
              </w:rPr>
              <w:t>, if known</w:t>
            </w:r>
            <w:r w:rsidRPr="00EA16BC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gridSpan w:val="4"/>
          </w:tcPr>
          <w:p w14:paraId="24675D57" w14:textId="6FD0B922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0210" w:rsidRPr="00EA16BC" w14:paraId="359A5BCA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1E67B48F" w14:textId="77777777" w:rsidR="00EA16BC" w:rsidRPr="00EA16BC" w:rsidRDefault="00EA16B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0D7DC4F" w14:textId="697B7249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Tutor name, if known</w:t>
            </w:r>
            <w:r w:rsidR="00664848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gridSpan w:val="4"/>
          </w:tcPr>
          <w:p w14:paraId="47B2E8D0" w14:textId="2040FD53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0210" w:rsidRPr="00EA16BC" w14:paraId="3F18573E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460C51FD" w14:textId="77777777" w:rsidR="00EA16BC" w:rsidRPr="00EA16BC" w:rsidRDefault="00EA16B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780398D" w14:textId="0B869B9B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Does the individual have a disability? </w:t>
            </w:r>
          </w:p>
          <w:p w14:paraId="13A9D9A0" w14:textId="115F124B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If yes, please provide detail:</w:t>
            </w: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4307F5C4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A71645F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6ECCE20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329A129" w14:textId="19CDE0EF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0210" w:rsidRPr="00EA16BC" w14:paraId="709EE9C3" w14:textId="77777777" w:rsidTr="00810210">
        <w:tc>
          <w:tcPr>
            <w:tcW w:w="4815" w:type="dxa"/>
            <w:gridSpan w:val="4"/>
            <w:shd w:val="clear" w:color="auto" w:fill="D9D9D9" w:themeFill="background1" w:themeFillShade="D9"/>
          </w:tcPr>
          <w:p w14:paraId="0D1EBAC0" w14:textId="77777777" w:rsidR="00EA16BC" w:rsidRPr="00EA16BC" w:rsidRDefault="00EA16B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C6E6D7A" w14:textId="61B2381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Is the above person under 18 or an adult at risk? If yes, please provide parent/carer details if these are known.</w:t>
            </w:r>
          </w:p>
          <w:p w14:paraId="43D3B2EA" w14:textId="7D0A4AC6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shd w:val="clear" w:color="auto" w:fill="FFFFFF" w:themeFill="background1"/>
          </w:tcPr>
          <w:p w14:paraId="2B838C02" w14:textId="77777777" w:rsidR="00810210" w:rsidRPr="00EA16BC" w:rsidRDefault="008102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F2F04" w:rsidRPr="00EA16BC" w14:paraId="79765781" w14:textId="77777777" w:rsidTr="00810210">
        <w:tc>
          <w:tcPr>
            <w:tcW w:w="9067" w:type="dxa"/>
            <w:gridSpan w:val="8"/>
          </w:tcPr>
          <w:p w14:paraId="07CA5D9F" w14:textId="77777777" w:rsidR="004F2F04" w:rsidRPr="00EA16BC" w:rsidRDefault="004F2F04" w:rsidP="0081021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F2F04" w:rsidRPr="00EA16BC" w14:paraId="1CEE003A" w14:textId="77777777" w:rsidTr="00810210">
        <w:tc>
          <w:tcPr>
            <w:tcW w:w="9067" w:type="dxa"/>
            <w:gridSpan w:val="8"/>
            <w:shd w:val="clear" w:color="auto" w:fill="D9D9D9" w:themeFill="background1" w:themeFillShade="D9"/>
          </w:tcPr>
          <w:p w14:paraId="73F87002" w14:textId="52590D0B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3. Is this an issue that involves</w:t>
            </w:r>
          </w:p>
        </w:tc>
      </w:tr>
      <w:tr w:rsidR="004F2F04" w:rsidRPr="00EA16BC" w14:paraId="0B185A39" w14:textId="77777777" w:rsidTr="00EA16BC">
        <w:trPr>
          <w:trHeight w:val="1081"/>
        </w:trPr>
        <w:tc>
          <w:tcPr>
            <w:tcW w:w="1502" w:type="dxa"/>
            <w:shd w:val="clear" w:color="auto" w:fill="D9D9D9" w:themeFill="background1" w:themeFillShade="D9"/>
          </w:tcPr>
          <w:p w14:paraId="718B8284" w14:textId="77777777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Immediate Danger</w:t>
            </w:r>
          </w:p>
        </w:tc>
        <w:tc>
          <w:tcPr>
            <w:tcW w:w="1503" w:type="dxa"/>
            <w:gridSpan w:val="2"/>
          </w:tcPr>
          <w:p w14:paraId="101AECCE" w14:textId="77777777" w:rsidR="004F2F04" w:rsidRPr="00EA16BC" w:rsidRDefault="004F2F04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3FB4F35" w14:textId="1D88AC0C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Aged 19+ Vulnerable </w:t>
            </w:r>
            <w:r w:rsidR="00664848">
              <w:rPr>
                <w:rFonts w:ascii="Arial" w:hAnsi="Arial" w:cs="Arial"/>
              </w:rPr>
              <w:t>p</w:t>
            </w:r>
            <w:r w:rsidRPr="00EA16BC">
              <w:rPr>
                <w:rFonts w:ascii="Arial" w:hAnsi="Arial" w:cs="Arial"/>
              </w:rPr>
              <w:t>erson Protection issue</w:t>
            </w:r>
          </w:p>
        </w:tc>
        <w:tc>
          <w:tcPr>
            <w:tcW w:w="1195" w:type="dxa"/>
          </w:tcPr>
          <w:p w14:paraId="0B1AA330" w14:textId="77777777" w:rsidR="004F2F04" w:rsidRPr="00EA16BC" w:rsidRDefault="004F2F0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shd w:val="clear" w:color="auto" w:fill="D9D9D9" w:themeFill="background1" w:themeFillShade="D9"/>
          </w:tcPr>
          <w:p w14:paraId="17F31087" w14:textId="77777777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e-Safety Issue</w:t>
            </w:r>
          </w:p>
        </w:tc>
        <w:tc>
          <w:tcPr>
            <w:tcW w:w="1554" w:type="dxa"/>
          </w:tcPr>
          <w:p w14:paraId="62CDC556" w14:textId="77777777" w:rsidR="004F2F04" w:rsidRPr="00EA16BC" w:rsidRDefault="004F2F04">
            <w:pPr>
              <w:rPr>
                <w:rFonts w:ascii="Arial" w:hAnsi="Arial" w:cs="Arial"/>
              </w:rPr>
            </w:pPr>
          </w:p>
        </w:tc>
      </w:tr>
      <w:tr w:rsidR="004F2F04" w:rsidRPr="00EA16BC" w14:paraId="1F5467D7" w14:textId="77777777" w:rsidTr="00810210">
        <w:tc>
          <w:tcPr>
            <w:tcW w:w="1502" w:type="dxa"/>
            <w:shd w:val="clear" w:color="auto" w:fill="D9D9D9" w:themeFill="background1" w:themeFillShade="D9"/>
          </w:tcPr>
          <w:p w14:paraId="4049F85A" w14:textId="77777777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lastRenderedPageBreak/>
              <w:t>Illegal Activity</w:t>
            </w:r>
          </w:p>
        </w:tc>
        <w:tc>
          <w:tcPr>
            <w:tcW w:w="1503" w:type="dxa"/>
            <w:gridSpan w:val="2"/>
          </w:tcPr>
          <w:p w14:paraId="70C95EA6" w14:textId="77777777" w:rsidR="004F2F04" w:rsidRPr="00EA16BC" w:rsidRDefault="004F2F04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840EADB" w14:textId="77777777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Prevent – anti Radicalisation</w:t>
            </w:r>
          </w:p>
        </w:tc>
        <w:tc>
          <w:tcPr>
            <w:tcW w:w="1195" w:type="dxa"/>
          </w:tcPr>
          <w:p w14:paraId="6D7ECAC4" w14:textId="77777777" w:rsidR="004F2F04" w:rsidRPr="00EA16BC" w:rsidRDefault="004F2F0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shd w:val="clear" w:color="auto" w:fill="D9D9D9" w:themeFill="background1" w:themeFillShade="D9"/>
          </w:tcPr>
          <w:p w14:paraId="3435C11B" w14:textId="77777777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Issue Behaviour Management</w:t>
            </w:r>
          </w:p>
        </w:tc>
        <w:tc>
          <w:tcPr>
            <w:tcW w:w="1554" w:type="dxa"/>
          </w:tcPr>
          <w:p w14:paraId="0D3E050C" w14:textId="69EA354A" w:rsidR="004F2F04" w:rsidRPr="00EA16BC" w:rsidRDefault="004F2F04">
            <w:pPr>
              <w:rPr>
                <w:rFonts w:ascii="Arial" w:hAnsi="Arial" w:cs="Arial"/>
              </w:rPr>
            </w:pPr>
          </w:p>
        </w:tc>
      </w:tr>
      <w:tr w:rsidR="004F2F04" w:rsidRPr="00EA16BC" w14:paraId="172BF273" w14:textId="77777777" w:rsidTr="00810210">
        <w:tc>
          <w:tcPr>
            <w:tcW w:w="1502" w:type="dxa"/>
            <w:shd w:val="clear" w:color="auto" w:fill="D9D9D9" w:themeFill="background1" w:themeFillShade="D9"/>
          </w:tcPr>
          <w:p w14:paraId="04206BB7" w14:textId="35A7D1DF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Aged </w:t>
            </w:r>
            <w:r w:rsidR="00810210" w:rsidRPr="00EA16BC">
              <w:rPr>
                <w:rFonts w:ascii="Arial" w:hAnsi="Arial" w:cs="Arial"/>
              </w:rPr>
              <w:t>16</w:t>
            </w:r>
            <w:r w:rsidRPr="00EA16BC">
              <w:rPr>
                <w:rFonts w:ascii="Arial" w:hAnsi="Arial" w:cs="Arial"/>
              </w:rPr>
              <w:t>-18 Child Protection issue</w:t>
            </w:r>
          </w:p>
        </w:tc>
        <w:tc>
          <w:tcPr>
            <w:tcW w:w="1503" w:type="dxa"/>
            <w:gridSpan w:val="2"/>
          </w:tcPr>
          <w:p w14:paraId="6AD0FF54" w14:textId="77777777" w:rsidR="004F2F04" w:rsidRPr="00EA16BC" w:rsidRDefault="004F2F04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EE02E07" w14:textId="77777777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Bullying &amp; Harassment</w:t>
            </w:r>
          </w:p>
        </w:tc>
        <w:tc>
          <w:tcPr>
            <w:tcW w:w="1195" w:type="dxa"/>
          </w:tcPr>
          <w:p w14:paraId="2952ADC4" w14:textId="77777777" w:rsidR="004F2F04" w:rsidRPr="00EA16BC" w:rsidRDefault="004F2F04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shd w:val="clear" w:color="auto" w:fill="D9D9D9" w:themeFill="background1" w:themeFillShade="D9"/>
          </w:tcPr>
          <w:p w14:paraId="63E10F58" w14:textId="77777777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Other</w:t>
            </w:r>
          </w:p>
        </w:tc>
        <w:tc>
          <w:tcPr>
            <w:tcW w:w="1554" w:type="dxa"/>
          </w:tcPr>
          <w:p w14:paraId="4C168653" w14:textId="1B0104A7" w:rsidR="004F2F04" w:rsidRPr="00EA16BC" w:rsidRDefault="004F2F04">
            <w:pPr>
              <w:rPr>
                <w:rFonts w:ascii="Arial" w:hAnsi="Arial" w:cs="Arial"/>
              </w:rPr>
            </w:pPr>
          </w:p>
        </w:tc>
      </w:tr>
      <w:tr w:rsidR="004F2F04" w:rsidRPr="00EA16BC" w14:paraId="7E12548E" w14:textId="77777777" w:rsidTr="00810210">
        <w:tc>
          <w:tcPr>
            <w:tcW w:w="9067" w:type="dxa"/>
            <w:gridSpan w:val="8"/>
          </w:tcPr>
          <w:p w14:paraId="0C00E685" w14:textId="77777777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>If other, please give further details:</w:t>
            </w:r>
          </w:p>
          <w:p w14:paraId="19982D66" w14:textId="7B18C0A4" w:rsidR="004F2F04" w:rsidRPr="00EA16BC" w:rsidRDefault="004F2F04" w:rsidP="00EC2A04">
            <w:pPr>
              <w:rPr>
                <w:rFonts w:ascii="Arial" w:hAnsi="Arial" w:cs="Arial"/>
              </w:rPr>
            </w:pPr>
          </w:p>
        </w:tc>
      </w:tr>
    </w:tbl>
    <w:p w14:paraId="7FEA58AD" w14:textId="77777777" w:rsidR="00810210" w:rsidRPr="00EA16BC" w:rsidRDefault="00810210" w:rsidP="004F2F0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F04" w:rsidRPr="00EA16BC" w14:paraId="1AE6B652" w14:textId="77777777" w:rsidTr="00810210">
        <w:tc>
          <w:tcPr>
            <w:tcW w:w="9016" w:type="dxa"/>
            <w:shd w:val="clear" w:color="auto" w:fill="D9D9D9" w:themeFill="background1" w:themeFillShade="D9"/>
          </w:tcPr>
          <w:p w14:paraId="3F7231A1" w14:textId="6CF952BE" w:rsidR="004F2F04" w:rsidRPr="00EA16BC" w:rsidRDefault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5. Details of incident, </w:t>
            </w:r>
            <w:r w:rsidR="00810210" w:rsidRPr="00EA16BC">
              <w:rPr>
                <w:rFonts w:ascii="Arial" w:hAnsi="Arial" w:cs="Arial"/>
              </w:rPr>
              <w:t>disclosure,</w:t>
            </w:r>
            <w:r w:rsidRPr="00EA16BC">
              <w:rPr>
                <w:rFonts w:ascii="Arial" w:hAnsi="Arial" w:cs="Arial"/>
              </w:rPr>
              <w:t xml:space="preserve"> or issue</w:t>
            </w:r>
          </w:p>
        </w:tc>
      </w:tr>
      <w:tr w:rsidR="004F2F04" w:rsidRPr="00EA16BC" w14:paraId="0D7EBCC8" w14:textId="77777777" w:rsidTr="00810210">
        <w:tc>
          <w:tcPr>
            <w:tcW w:w="9016" w:type="dxa"/>
            <w:shd w:val="clear" w:color="auto" w:fill="D9D9D9" w:themeFill="background1" w:themeFillShade="D9"/>
          </w:tcPr>
          <w:p w14:paraId="6E60AAA0" w14:textId="2260A20F" w:rsidR="004F2F04" w:rsidRPr="00EA16BC" w:rsidRDefault="004F2F04" w:rsidP="004F2F0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Give an account of the issue, </w:t>
            </w:r>
            <w:r w:rsidR="00810210" w:rsidRPr="00EA16BC">
              <w:rPr>
                <w:rFonts w:ascii="Arial" w:hAnsi="Arial" w:cs="Arial"/>
              </w:rPr>
              <w:t>disclosure,</w:t>
            </w:r>
            <w:r w:rsidRPr="00EA16BC">
              <w:rPr>
                <w:rFonts w:ascii="Arial" w:hAnsi="Arial" w:cs="Arial"/>
              </w:rPr>
              <w:t xml:space="preserve"> or incident in as much detail as possible, please include details of when the incident took place (if applicable) where the incident took place (if applicable)</w:t>
            </w:r>
          </w:p>
        </w:tc>
      </w:tr>
      <w:tr w:rsidR="004F2F04" w:rsidRPr="00EA16BC" w14:paraId="0396394A" w14:textId="77777777" w:rsidTr="4BC09E43">
        <w:tc>
          <w:tcPr>
            <w:tcW w:w="9016" w:type="dxa"/>
          </w:tcPr>
          <w:p w14:paraId="26B651C8" w14:textId="77777777" w:rsidR="004F2F04" w:rsidRPr="00EA16BC" w:rsidRDefault="004F2F04" w:rsidP="009D307E">
            <w:pPr>
              <w:rPr>
                <w:rFonts w:ascii="Arial" w:hAnsi="Arial" w:cs="Arial"/>
              </w:rPr>
            </w:pPr>
          </w:p>
          <w:p w14:paraId="3E744EDC" w14:textId="77777777" w:rsidR="00EC2A04" w:rsidRPr="00EA16BC" w:rsidRDefault="00EC2A04" w:rsidP="009D307E">
            <w:pPr>
              <w:rPr>
                <w:rFonts w:ascii="Arial" w:hAnsi="Arial" w:cs="Arial"/>
              </w:rPr>
            </w:pPr>
          </w:p>
          <w:p w14:paraId="50949E6E" w14:textId="77777777" w:rsidR="00045094" w:rsidRPr="00EA16BC" w:rsidRDefault="00045094" w:rsidP="009D307E">
            <w:pPr>
              <w:rPr>
                <w:rFonts w:ascii="Arial" w:hAnsi="Arial" w:cs="Arial"/>
              </w:rPr>
            </w:pPr>
          </w:p>
          <w:p w14:paraId="2D350B40" w14:textId="77777777" w:rsidR="00045094" w:rsidRPr="00EA16BC" w:rsidRDefault="00045094" w:rsidP="009D307E">
            <w:pPr>
              <w:rPr>
                <w:rFonts w:ascii="Arial" w:hAnsi="Arial" w:cs="Arial"/>
              </w:rPr>
            </w:pPr>
          </w:p>
          <w:p w14:paraId="23EFF1F6" w14:textId="77777777" w:rsidR="00045094" w:rsidRPr="00EA16BC" w:rsidRDefault="00045094" w:rsidP="009D307E">
            <w:pPr>
              <w:rPr>
                <w:rFonts w:ascii="Arial" w:hAnsi="Arial" w:cs="Arial"/>
              </w:rPr>
            </w:pPr>
          </w:p>
          <w:p w14:paraId="046C674C" w14:textId="77777777" w:rsidR="00045094" w:rsidRPr="00EA16BC" w:rsidRDefault="00045094" w:rsidP="009D307E">
            <w:pPr>
              <w:rPr>
                <w:rFonts w:ascii="Arial" w:hAnsi="Arial" w:cs="Arial"/>
              </w:rPr>
            </w:pPr>
          </w:p>
          <w:p w14:paraId="6153CCCD" w14:textId="77777777" w:rsidR="00045094" w:rsidRPr="00EA16BC" w:rsidRDefault="00045094" w:rsidP="009D307E">
            <w:pPr>
              <w:rPr>
                <w:rFonts w:ascii="Arial" w:hAnsi="Arial" w:cs="Arial"/>
              </w:rPr>
            </w:pPr>
          </w:p>
          <w:p w14:paraId="6DCC470F" w14:textId="77777777" w:rsidR="00045094" w:rsidRPr="00EA16BC" w:rsidRDefault="00045094" w:rsidP="009D307E">
            <w:pPr>
              <w:rPr>
                <w:rFonts w:ascii="Arial" w:hAnsi="Arial" w:cs="Arial"/>
              </w:rPr>
            </w:pPr>
          </w:p>
          <w:p w14:paraId="4DB06818" w14:textId="6DC82FD1" w:rsidR="00EC2A04" w:rsidRPr="00EA16BC" w:rsidRDefault="00EC2A04" w:rsidP="009D307E">
            <w:pPr>
              <w:rPr>
                <w:rFonts w:ascii="Arial" w:hAnsi="Arial" w:cs="Arial"/>
              </w:rPr>
            </w:pPr>
          </w:p>
        </w:tc>
      </w:tr>
      <w:tr w:rsidR="00DD71C4" w:rsidRPr="00EA16BC" w14:paraId="70861865" w14:textId="77777777" w:rsidTr="00810210">
        <w:trPr>
          <w:trHeight w:val="483"/>
        </w:trPr>
        <w:tc>
          <w:tcPr>
            <w:tcW w:w="9016" w:type="dxa"/>
            <w:shd w:val="clear" w:color="auto" w:fill="D9D9D9" w:themeFill="background1" w:themeFillShade="D9"/>
          </w:tcPr>
          <w:p w14:paraId="5DA726BD" w14:textId="5D169B2A" w:rsidR="00DD71C4" w:rsidRPr="00EA16BC" w:rsidRDefault="00DD71C4">
            <w:pPr>
              <w:rPr>
                <w:rFonts w:ascii="Arial" w:hAnsi="Arial" w:cs="Arial"/>
              </w:rPr>
            </w:pPr>
            <w:r w:rsidRPr="00EA16BC">
              <w:rPr>
                <w:rFonts w:ascii="Arial" w:hAnsi="Arial" w:cs="Arial"/>
              </w:rPr>
              <w:t xml:space="preserve">Please </w:t>
            </w:r>
            <w:r w:rsidR="00664848">
              <w:rPr>
                <w:rFonts w:ascii="Arial" w:hAnsi="Arial" w:cs="Arial"/>
              </w:rPr>
              <w:t xml:space="preserve">return </w:t>
            </w:r>
            <w:r w:rsidRPr="00EA16BC">
              <w:rPr>
                <w:rFonts w:ascii="Arial" w:hAnsi="Arial" w:cs="Arial"/>
              </w:rPr>
              <w:t xml:space="preserve">this document directly to </w:t>
            </w:r>
            <w:r w:rsidR="00810210" w:rsidRPr="00EA16BC">
              <w:rPr>
                <w:rFonts w:ascii="Arial" w:hAnsi="Arial" w:cs="Arial"/>
              </w:rPr>
              <w:t>safeguarding@logistics.org.uk</w:t>
            </w:r>
            <w:r w:rsidRPr="00EA16BC">
              <w:rPr>
                <w:rFonts w:ascii="Arial" w:hAnsi="Arial" w:cs="Arial"/>
              </w:rPr>
              <w:t xml:space="preserve"> </w:t>
            </w:r>
          </w:p>
        </w:tc>
      </w:tr>
    </w:tbl>
    <w:p w14:paraId="492CE525" w14:textId="77777777" w:rsidR="004F2F04" w:rsidRPr="00EA16BC" w:rsidRDefault="004F2F04" w:rsidP="004F2F04">
      <w:pPr>
        <w:rPr>
          <w:rFonts w:ascii="Arial" w:hAnsi="Arial" w:cs="Arial"/>
        </w:rPr>
      </w:pPr>
    </w:p>
    <w:p w14:paraId="0A7C4C87" w14:textId="77777777" w:rsidR="00DD71C4" w:rsidRPr="00EA16BC" w:rsidRDefault="00DD71C4" w:rsidP="004F2F04">
      <w:pPr>
        <w:rPr>
          <w:rFonts w:ascii="Arial" w:hAnsi="Arial" w:cs="Arial"/>
        </w:rPr>
      </w:pPr>
    </w:p>
    <w:p w14:paraId="121C86E1" w14:textId="77777777" w:rsidR="00CB7E0B" w:rsidRPr="00EA16BC" w:rsidRDefault="00CB7E0B">
      <w:pPr>
        <w:rPr>
          <w:rFonts w:ascii="Arial" w:hAnsi="Arial" w:cs="Arial"/>
        </w:rPr>
      </w:pPr>
    </w:p>
    <w:sectPr w:rsidR="00CB7E0B" w:rsidRPr="00EA16BC" w:rsidSect="00263891">
      <w:headerReference w:type="default" r:id="rId9"/>
      <w:pgSz w:w="11906" w:h="16838"/>
      <w:pgMar w:top="1440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FB47DE" w14:textId="77777777" w:rsidR="00263891" w:rsidRDefault="00263891" w:rsidP="004F2F04">
      <w:pPr>
        <w:spacing w:after="0" w:line="240" w:lineRule="auto"/>
      </w:pPr>
      <w:r>
        <w:separator/>
      </w:r>
    </w:p>
  </w:endnote>
  <w:endnote w:type="continuationSeparator" w:id="0">
    <w:p w14:paraId="56463858" w14:textId="77777777" w:rsidR="00263891" w:rsidRDefault="00263891" w:rsidP="004F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FC920" w14:textId="77777777" w:rsidR="00263891" w:rsidRDefault="00263891" w:rsidP="004F2F04">
      <w:pPr>
        <w:spacing w:after="0" w:line="240" w:lineRule="auto"/>
      </w:pPr>
      <w:r>
        <w:separator/>
      </w:r>
    </w:p>
  </w:footnote>
  <w:footnote w:type="continuationSeparator" w:id="0">
    <w:p w14:paraId="5226278D" w14:textId="77777777" w:rsidR="00263891" w:rsidRDefault="00263891" w:rsidP="004F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6B090" w14:textId="5F7B78BE" w:rsidR="00EA16BC" w:rsidRDefault="00EA16BC" w:rsidP="00EA16BC">
    <w:pPr>
      <w:ind w:right="-755"/>
      <w:jc w:val="right"/>
      <w:rPr>
        <w:b/>
        <w:bCs/>
        <w:sz w:val="28"/>
        <w:szCs w:val="28"/>
      </w:rPr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F7F4E5C" wp14:editId="1419A137">
          <wp:extent cx="2049780" cy="259080"/>
          <wp:effectExtent l="0" t="0" r="7620" b="7620"/>
          <wp:docPr id="1236894262" name="Picture 1" descr="A picture containing drawing, mu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, mug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81716" w14:textId="38D6CCAC" w:rsidR="004F2F04" w:rsidRPr="00EA16BC" w:rsidRDefault="009A356C" w:rsidP="004F2F04">
    <w:pPr>
      <w:jc w:val="center"/>
      <w:rPr>
        <w:b/>
        <w:bCs/>
        <w:sz w:val="24"/>
        <w:szCs w:val="24"/>
      </w:rPr>
    </w:pPr>
    <w:r w:rsidRPr="00EA16BC">
      <w:rPr>
        <w:b/>
        <w:bCs/>
        <w:sz w:val="24"/>
        <w:szCs w:val="24"/>
      </w:rPr>
      <w:t>Cause for Concern Form</w:t>
    </w:r>
  </w:p>
  <w:p w14:paraId="72CB07AD" w14:textId="6AA91B3E" w:rsidR="00EA16BC" w:rsidRPr="00EA16BC" w:rsidRDefault="00EA16BC" w:rsidP="004F2F04">
    <w:pPr>
      <w:jc w:val="center"/>
      <w:rPr>
        <w:b/>
        <w:bCs/>
        <w:sz w:val="24"/>
        <w:szCs w:val="24"/>
      </w:rPr>
    </w:pPr>
    <w:r w:rsidRPr="00EA16BC">
      <w:rPr>
        <w:b/>
        <w:bCs/>
        <w:sz w:val="24"/>
        <w:szCs w:val="24"/>
      </w:rPr>
      <w:t>Safeguarding/Prevent</w:t>
    </w:r>
  </w:p>
  <w:p w14:paraId="2AE41777" w14:textId="4AC95123" w:rsidR="004F2F04" w:rsidRDefault="004F2F04" w:rsidP="00EA16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04"/>
    <w:rsid w:val="00032A33"/>
    <w:rsid w:val="00045094"/>
    <w:rsid w:val="00062E04"/>
    <w:rsid w:val="00084F57"/>
    <w:rsid w:val="000971FB"/>
    <w:rsid w:val="000B4DD3"/>
    <w:rsid w:val="000E397B"/>
    <w:rsid w:val="001421E4"/>
    <w:rsid w:val="00183209"/>
    <w:rsid w:val="0019608B"/>
    <w:rsid w:val="001A3DF5"/>
    <w:rsid w:val="001B51AA"/>
    <w:rsid w:val="001B7333"/>
    <w:rsid w:val="001F040D"/>
    <w:rsid w:val="00212C02"/>
    <w:rsid w:val="0023036F"/>
    <w:rsid w:val="00235951"/>
    <w:rsid w:val="002456CA"/>
    <w:rsid w:val="00263891"/>
    <w:rsid w:val="002F1CC5"/>
    <w:rsid w:val="002F6F52"/>
    <w:rsid w:val="003013DE"/>
    <w:rsid w:val="0030388D"/>
    <w:rsid w:val="00310380"/>
    <w:rsid w:val="00390024"/>
    <w:rsid w:val="0039032E"/>
    <w:rsid w:val="003A60F5"/>
    <w:rsid w:val="003C583F"/>
    <w:rsid w:val="003D50B7"/>
    <w:rsid w:val="003E4571"/>
    <w:rsid w:val="004019C7"/>
    <w:rsid w:val="004220A6"/>
    <w:rsid w:val="00422C46"/>
    <w:rsid w:val="004421EB"/>
    <w:rsid w:val="004C1351"/>
    <w:rsid w:val="004D4018"/>
    <w:rsid w:val="004E0FD6"/>
    <w:rsid w:val="004E3522"/>
    <w:rsid w:val="004F2F04"/>
    <w:rsid w:val="00515211"/>
    <w:rsid w:val="00521976"/>
    <w:rsid w:val="00540955"/>
    <w:rsid w:val="00550683"/>
    <w:rsid w:val="00564DCC"/>
    <w:rsid w:val="005903DB"/>
    <w:rsid w:val="00595E20"/>
    <w:rsid w:val="00596454"/>
    <w:rsid w:val="00597C39"/>
    <w:rsid w:val="005D3551"/>
    <w:rsid w:val="005F6C55"/>
    <w:rsid w:val="00640D87"/>
    <w:rsid w:val="00660592"/>
    <w:rsid w:val="0066330E"/>
    <w:rsid w:val="00664848"/>
    <w:rsid w:val="006822DB"/>
    <w:rsid w:val="006B0988"/>
    <w:rsid w:val="006C270E"/>
    <w:rsid w:val="006E120A"/>
    <w:rsid w:val="006F00F6"/>
    <w:rsid w:val="0073079C"/>
    <w:rsid w:val="007438AF"/>
    <w:rsid w:val="00764D70"/>
    <w:rsid w:val="007903F7"/>
    <w:rsid w:val="007D49A1"/>
    <w:rsid w:val="007F6CDA"/>
    <w:rsid w:val="00810210"/>
    <w:rsid w:val="008A0053"/>
    <w:rsid w:val="008E6C0A"/>
    <w:rsid w:val="009128EB"/>
    <w:rsid w:val="00916D5A"/>
    <w:rsid w:val="009253CA"/>
    <w:rsid w:val="00956204"/>
    <w:rsid w:val="00967BBF"/>
    <w:rsid w:val="00970C1C"/>
    <w:rsid w:val="00973D61"/>
    <w:rsid w:val="009767C1"/>
    <w:rsid w:val="009814F4"/>
    <w:rsid w:val="009A356C"/>
    <w:rsid w:val="009A5A3D"/>
    <w:rsid w:val="009B3950"/>
    <w:rsid w:val="009D307E"/>
    <w:rsid w:val="009F7341"/>
    <w:rsid w:val="00A61223"/>
    <w:rsid w:val="00A7452C"/>
    <w:rsid w:val="00A74D3E"/>
    <w:rsid w:val="00A85D7D"/>
    <w:rsid w:val="00A971F3"/>
    <w:rsid w:val="00A97D09"/>
    <w:rsid w:val="00AA101E"/>
    <w:rsid w:val="00AC57EB"/>
    <w:rsid w:val="00AE3DAA"/>
    <w:rsid w:val="00AE3EDE"/>
    <w:rsid w:val="00B15C4C"/>
    <w:rsid w:val="00B27041"/>
    <w:rsid w:val="00B40BA3"/>
    <w:rsid w:val="00B73C2F"/>
    <w:rsid w:val="00B97253"/>
    <w:rsid w:val="00BA649B"/>
    <w:rsid w:val="00BC1558"/>
    <w:rsid w:val="00BF7F7C"/>
    <w:rsid w:val="00C0465C"/>
    <w:rsid w:val="00C267A6"/>
    <w:rsid w:val="00C4106E"/>
    <w:rsid w:val="00C414BC"/>
    <w:rsid w:val="00C45291"/>
    <w:rsid w:val="00C525D9"/>
    <w:rsid w:val="00CA6BEA"/>
    <w:rsid w:val="00CB7E0B"/>
    <w:rsid w:val="00D0116A"/>
    <w:rsid w:val="00D013AA"/>
    <w:rsid w:val="00D01AFD"/>
    <w:rsid w:val="00D058AC"/>
    <w:rsid w:val="00D2480C"/>
    <w:rsid w:val="00DD71C4"/>
    <w:rsid w:val="00DF60DD"/>
    <w:rsid w:val="00E00027"/>
    <w:rsid w:val="00E1466A"/>
    <w:rsid w:val="00E16B7D"/>
    <w:rsid w:val="00E64CEC"/>
    <w:rsid w:val="00E9456C"/>
    <w:rsid w:val="00EA02F7"/>
    <w:rsid w:val="00EA16BC"/>
    <w:rsid w:val="00EC2A04"/>
    <w:rsid w:val="00EE301A"/>
    <w:rsid w:val="00F535DC"/>
    <w:rsid w:val="00F6495D"/>
    <w:rsid w:val="00F8711B"/>
    <w:rsid w:val="00FD17E8"/>
    <w:rsid w:val="00FE49A0"/>
    <w:rsid w:val="00FF1C56"/>
    <w:rsid w:val="4BC09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9FE60"/>
  <w15:docId w15:val="{E6AE16CA-9CF1-472F-A64F-15511C2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F0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04"/>
    <w:pPr>
      <w:ind w:left="720"/>
      <w:contextualSpacing/>
    </w:pPr>
  </w:style>
  <w:style w:type="table" w:styleId="TableGrid">
    <w:name w:val="Table Grid"/>
    <w:basedOn w:val="TableNormal"/>
    <w:uiPriority w:val="39"/>
    <w:rsid w:val="004F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2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4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D7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1C4"/>
    <w:rPr>
      <w:color w:val="605E5C"/>
      <w:shd w:val="clear" w:color="auto" w:fill="E1DFDD"/>
    </w:rPr>
  </w:style>
  <w:style w:type="character" w:customStyle="1" w:styleId="wacimagecontainer">
    <w:name w:val="wacimagecontainer"/>
    <w:basedOn w:val="DefaultParagraphFont"/>
    <w:rsid w:val="00EA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8E622B1D88B4BB9C1D6BA01385A16" ma:contentTypeVersion="12" ma:contentTypeDescription="Create a new document." ma:contentTypeScope="" ma:versionID="873ebbc906dd25c1a4092133dd810235">
  <xsd:schema xmlns:xsd="http://www.w3.org/2001/XMLSchema" xmlns:xs="http://www.w3.org/2001/XMLSchema" xmlns:p="http://schemas.microsoft.com/office/2006/metadata/properties" xmlns:ns2="a6cce839-dcb1-4bf0-9b57-9186c353dbcb" xmlns:ns3="aab27ec5-803b-4bd2-87cc-fb2aa1ec94d4" targetNamespace="http://schemas.microsoft.com/office/2006/metadata/properties" ma:root="true" ma:fieldsID="2b31d272be9741681ec6366b08667367" ns2:_="" ns3:_="">
    <xsd:import namespace="a6cce839-dcb1-4bf0-9b57-9186c353dbcb"/>
    <xsd:import namespace="aab27ec5-803b-4bd2-87cc-fb2aa1ec9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e839-dcb1-4bf0-9b57-9186c353d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1b6f457-6316-4187-bd56-b72d13b90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27ec5-803b-4bd2-87cc-fb2aa1ec9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ce839-dcb1-4bf0-9b57-9186c353dbcb">
      <Terms xmlns="http://schemas.microsoft.com/office/infopath/2007/PartnerControls"/>
    </lcf76f155ced4ddcb4097134ff3c332f>
    <SharedWithUsers xmlns="aab27ec5-803b-4bd2-87cc-fb2aa1ec94d4">
      <UserInfo>
        <DisplayName>Kayleigh Lowdon</DisplayName>
        <AccountId>86</AccountId>
        <AccountType/>
      </UserInfo>
      <UserInfo>
        <DisplayName>Barbara Robson</DisplayName>
        <AccountId>839</AccountId>
        <AccountType/>
      </UserInfo>
      <UserInfo>
        <DisplayName>Christine Gregory</DisplayName>
        <AccountId>760</AccountId>
        <AccountType/>
      </UserInfo>
      <UserInfo>
        <DisplayName>Scott Lightfoot</DisplayName>
        <AccountId>729</AccountId>
        <AccountType/>
      </UserInfo>
      <UserInfo>
        <DisplayName>Elisha Reilly</DisplayName>
        <AccountId>818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46576B-F84F-4730-A2D4-20B61114E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8172D-B09D-43C2-A797-A32C0AF2A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e839-dcb1-4bf0-9b57-9186c353dbcb"/>
    <ds:schemaRef ds:uri="aab27ec5-803b-4bd2-87cc-fb2aa1ec9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8D846-805A-42B6-9881-E185473C7AE8}">
  <ds:schemaRefs>
    <ds:schemaRef ds:uri="http://schemas.microsoft.com/office/2006/metadata/properties"/>
    <ds:schemaRef ds:uri="http://schemas.microsoft.com/office/infopath/2007/PartnerControls"/>
    <ds:schemaRef ds:uri="a6cce839-dcb1-4bf0-9b57-9186c353dbcb"/>
    <ds:schemaRef ds:uri="aab27ec5-803b-4bd2-87cc-fb2aa1ec9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1186</Characters>
  <Application>Microsoft Office Word</Application>
  <DocSecurity>0</DocSecurity>
  <Lines>118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Hudson</dc:creator>
  <cp:keywords/>
  <dc:description/>
  <cp:lastModifiedBy>Annie Graham</cp:lastModifiedBy>
  <cp:revision>3</cp:revision>
  <dcterms:created xsi:type="dcterms:W3CDTF">2024-04-16T09:21:00Z</dcterms:created>
  <dcterms:modified xsi:type="dcterms:W3CDTF">2024-04-16T10:00:00Z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0x010100AA38E622B1D88B4BB9C1D6BA01385A16</vt:lpwstr>
  </property>
  <property fmtid="{D5CDD505-2E9C-101B-9397-08002B2CF9AE}" pid="3" name="MediaServiceImageTags">
    <vt:lpwstr/>
  </property>
  <property fmtid="{D5CDD505-2E9C-101B-9397-08002B2CF9AE}" pid="4" name="MSIP_Label_dcdec8e2-af28-4209-b044-708afe777103_Enabled">
    <vt:lpwstr>true</vt:lpwstr>
  </property>
  <property fmtid="{D5CDD505-2E9C-101B-9397-08002B2CF9AE}" pid="5" name="MSIP_Label_dcdec8e2-af28-4209-b044-708afe777103_SetDate">
    <vt:lpwstr>2024-04-16T09:21:46Z</vt:lpwstr>
  </property>
  <property fmtid="{D5CDD505-2E9C-101B-9397-08002B2CF9AE}" pid="6" name="MSIP_Label_dcdec8e2-af28-4209-b044-708afe777103_Method">
    <vt:lpwstr>Privileged</vt:lpwstr>
  </property>
  <property fmtid="{D5CDD505-2E9C-101B-9397-08002B2CF9AE}" pid="7" name="MSIP_Label_dcdec8e2-af28-4209-b044-708afe777103_Name">
    <vt:lpwstr>Company confidential</vt:lpwstr>
  </property>
  <property fmtid="{D5CDD505-2E9C-101B-9397-08002B2CF9AE}" pid="8" name="MSIP_Label_dcdec8e2-af28-4209-b044-708afe777103_SiteId">
    <vt:lpwstr>14ef5e3a-e929-4359-88dd-bd0087fd5825</vt:lpwstr>
  </property>
  <property fmtid="{D5CDD505-2E9C-101B-9397-08002B2CF9AE}" pid="9" name="MSIP_Label_dcdec8e2-af28-4209-b044-708afe777103_ActionId">
    <vt:lpwstr>a4871f95-971f-4937-9379-1cab9d41472e</vt:lpwstr>
  </property>
  <property fmtid="{D5CDD505-2E9C-101B-9397-08002B2CF9AE}" pid="10" name="MSIP_Label_dcdec8e2-af28-4209-b044-708afe777103_ContentBits">
    <vt:lpwstr>0</vt:lpwstr>
  </property>
  <property fmtid="{D5CDD505-2E9C-101B-9397-08002B2CF9AE}" pid="11" name="GrammarlyDocumentId">
    <vt:lpwstr>6ecb45b7df0244c744724160ddca0fcf7843d607aeae298aae26aab18c8321d7</vt:lpwstr>
  </property>
</Properties>
</file>